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B43B" w14:textId="2ECB0BC0" w:rsidR="00295328" w:rsidRPr="005B09E4" w:rsidRDefault="00887004" w:rsidP="005B09E4">
      <w:pPr>
        <w:jc w:val="both"/>
        <w:rPr>
          <w:rFonts w:asciiTheme="majorHAnsi" w:hAnsiTheme="majorHAnsi" w:cstheme="majorHAnsi"/>
        </w:rPr>
      </w:pPr>
      <w:r w:rsidRPr="005B09E4">
        <w:rPr>
          <w:rFonts w:asciiTheme="majorHAnsi" w:hAnsiTheme="majorHAnsi" w:cstheme="majorHAnsi"/>
        </w:rPr>
        <w:t xml:space="preserve">ASUCM </w:t>
      </w:r>
      <w:r w:rsidR="008975E3" w:rsidRPr="005B09E4">
        <w:rPr>
          <w:rFonts w:asciiTheme="majorHAnsi" w:hAnsiTheme="majorHAnsi" w:cstheme="majorHAnsi"/>
        </w:rPr>
        <w:t xml:space="preserve">CAB Referendum </w:t>
      </w:r>
    </w:p>
    <w:p w14:paraId="016A042E" w14:textId="77777777" w:rsidR="001D60FF" w:rsidRPr="005B09E4" w:rsidRDefault="008975E3" w:rsidP="005B09E4">
      <w:pPr>
        <w:jc w:val="both"/>
        <w:rPr>
          <w:rFonts w:asciiTheme="majorHAnsi" w:hAnsiTheme="majorHAnsi" w:cstheme="majorHAnsi"/>
        </w:rPr>
      </w:pPr>
      <w:r w:rsidRPr="005B09E4">
        <w:rPr>
          <w:rFonts w:asciiTheme="majorHAnsi" w:hAnsiTheme="majorHAnsi" w:cstheme="majorHAnsi"/>
        </w:rPr>
        <w:tab/>
      </w:r>
    </w:p>
    <w:p w14:paraId="3D799F0B" w14:textId="77C5FC39" w:rsidR="00B40BC1" w:rsidRPr="005B09E4" w:rsidRDefault="008975E3" w:rsidP="005B09E4">
      <w:pPr>
        <w:ind w:firstLine="720"/>
        <w:jc w:val="both"/>
        <w:rPr>
          <w:rFonts w:asciiTheme="majorHAnsi" w:eastAsia="Times New Roman" w:hAnsiTheme="majorHAnsi" w:cstheme="majorHAnsi"/>
        </w:rPr>
      </w:pPr>
      <w:r w:rsidRPr="005B09E4">
        <w:rPr>
          <w:rFonts w:asciiTheme="majorHAnsi" w:hAnsiTheme="majorHAnsi" w:cstheme="majorHAnsi"/>
        </w:rPr>
        <w:t xml:space="preserve">The proposed mandatory fee would continue to support the purpose of the Campus Activities Board (CAB). Forged in 2006, the campus activities board continues to plan and execute over 10+ </w:t>
      </w:r>
      <w:r w:rsidR="005B2AC4" w:rsidRPr="005B09E4">
        <w:rPr>
          <w:rFonts w:asciiTheme="majorHAnsi" w:hAnsiTheme="majorHAnsi" w:cstheme="majorHAnsi"/>
        </w:rPr>
        <w:t>major large-scale</w:t>
      </w:r>
      <w:r w:rsidR="009C6B4B" w:rsidRPr="005B09E4">
        <w:rPr>
          <w:rFonts w:asciiTheme="majorHAnsi" w:hAnsiTheme="majorHAnsi" w:cstheme="majorHAnsi"/>
        </w:rPr>
        <w:t xml:space="preserve"> e</w:t>
      </w:r>
      <w:r w:rsidRPr="005B09E4">
        <w:rPr>
          <w:rFonts w:asciiTheme="majorHAnsi" w:hAnsiTheme="majorHAnsi" w:cstheme="majorHAnsi"/>
        </w:rPr>
        <w:t xml:space="preserve">vents for the student body. </w:t>
      </w:r>
      <w:r w:rsidR="00B40BC1" w:rsidRPr="005B09E4">
        <w:rPr>
          <w:rFonts w:asciiTheme="majorHAnsi" w:eastAsia="Times New Roman" w:hAnsiTheme="majorHAnsi" w:cstheme="majorHAnsi"/>
          <w:shd w:val="clear" w:color="auto" w:fill="FFFFFF"/>
        </w:rPr>
        <w:t>The Campus Activities Board (CAB) was created to provide a variety of entertainment, co-curricular programming</w:t>
      </w:r>
      <w:r w:rsidR="00B12ED5" w:rsidRPr="005B09E4">
        <w:rPr>
          <w:rFonts w:asciiTheme="majorHAnsi" w:eastAsia="Times New Roman" w:hAnsiTheme="majorHAnsi" w:cstheme="majorHAnsi"/>
          <w:shd w:val="clear" w:color="auto" w:fill="FFFFFF"/>
        </w:rPr>
        <w:t>,</w:t>
      </w:r>
      <w:r w:rsidR="00B40BC1" w:rsidRPr="005B09E4">
        <w:rPr>
          <w:rFonts w:asciiTheme="majorHAnsi" w:eastAsia="Times New Roman" w:hAnsiTheme="majorHAnsi" w:cstheme="majorHAnsi"/>
          <w:shd w:val="clear" w:color="auto" w:fill="FFFFFF"/>
        </w:rPr>
        <w:t xml:space="preserve"> and social activities for the student body at UC Merced in order to create a social network and community that will enhance the development of character and scholarship amongst students. The pillars </w:t>
      </w:r>
      <w:r w:rsidR="00C27588" w:rsidRPr="005B09E4">
        <w:rPr>
          <w:rFonts w:asciiTheme="majorHAnsi" w:eastAsia="Times New Roman" w:hAnsiTheme="majorHAnsi" w:cstheme="majorHAnsi"/>
          <w:shd w:val="clear" w:color="auto" w:fill="FFFFFF"/>
        </w:rPr>
        <w:t xml:space="preserve">of the campus activities board </w:t>
      </w:r>
      <w:r w:rsidR="00B12ED5" w:rsidRPr="005B09E4">
        <w:rPr>
          <w:rFonts w:asciiTheme="majorHAnsi" w:eastAsia="Times New Roman" w:hAnsiTheme="majorHAnsi" w:cstheme="majorHAnsi"/>
          <w:shd w:val="clear" w:color="auto" w:fill="FFFFFF"/>
        </w:rPr>
        <w:t xml:space="preserve">are </w:t>
      </w:r>
      <w:r w:rsidR="00D27A9A" w:rsidRPr="005B09E4">
        <w:rPr>
          <w:rFonts w:asciiTheme="majorHAnsi" w:eastAsia="Times New Roman" w:hAnsiTheme="majorHAnsi" w:cstheme="majorHAnsi"/>
          <w:shd w:val="clear" w:color="auto" w:fill="FFFFFF"/>
        </w:rPr>
        <w:t>four</w:t>
      </w:r>
      <w:r w:rsidR="00C27588" w:rsidRPr="005B09E4">
        <w:rPr>
          <w:rFonts w:asciiTheme="majorHAnsi" w:eastAsia="Times New Roman" w:hAnsiTheme="majorHAnsi" w:cstheme="majorHAnsi"/>
          <w:shd w:val="clear" w:color="auto" w:fill="FFFFFF"/>
        </w:rPr>
        <w:t xml:space="preserve"> core values</w:t>
      </w:r>
      <w:r w:rsidR="00B12ED5" w:rsidRPr="005B09E4">
        <w:rPr>
          <w:rFonts w:asciiTheme="majorHAnsi" w:eastAsia="Times New Roman" w:hAnsiTheme="majorHAnsi" w:cstheme="majorHAnsi"/>
          <w:shd w:val="clear" w:color="auto" w:fill="FFFFFF"/>
        </w:rPr>
        <w:t>:</w:t>
      </w:r>
      <w:r w:rsidR="00C27588" w:rsidRPr="005B09E4">
        <w:rPr>
          <w:rFonts w:asciiTheme="majorHAnsi" w:eastAsia="Times New Roman" w:hAnsiTheme="majorHAnsi" w:cstheme="majorHAnsi"/>
          <w:shd w:val="clear" w:color="auto" w:fill="FFFFFF"/>
        </w:rPr>
        <w:t xml:space="preserve"> passion, hospitality, innovation, and </w:t>
      </w:r>
      <w:r w:rsidR="00136D6D" w:rsidRPr="005B09E4">
        <w:rPr>
          <w:rFonts w:asciiTheme="majorHAnsi" w:eastAsia="Times New Roman" w:hAnsiTheme="majorHAnsi" w:cstheme="majorHAnsi"/>
          <w:shd w:val="clear" w:color="auto" w:fill="FFFFFF"/>
        </w:rPr>
        <w:t>leadership (</w:t>
      </w:r>
      <w:r w:rsidR="00C27588" w:rsidRPr="005B09E4">
        <w:rPr>
          <w:rFonts w:asciiTheme="majorHAnsi" w:eastAsia="Times New Roman" w:hAnsiTheme="majorHAnsi" w:cstheme="majorHAnsi"/>
          <w:shd w:val="clear" w:color="auto" w:fill="FFFFFF"/>
        </w:rPr>
        <w:t>P.H.I.L).</w:t>
      </w:r>
    </w:p>
    <w:p w14:paraId="67A3FA97" w14:textId="77D38F77" w:rsidR="008975E3" w:rsidRPr="005B09E4" w:rsidRDefault="008975E3" w:rsidP="005B09E4">
      <w:pPr>
        <w:jc w:val="both"/>
        <w:rPr>
          <w:rFonts w:asciiTheme="majorHAnsi" w:hAnsiTheme="majorHAnsi" w:cstheme="majorHAnsi"/>
        </w:rPr>
      </w:pPr>
    </w:p>
    <w:p w14:paraId="316F4F37" w14:textId="10B8A708" w:rsidR="008975E3" w:rsidRPr="005B09E4" w:rsidRDefault="008975E3" w:rsidP="005B09E4">
      <w:pPr>
        <w:jc w:val="both"/>
        <w:rPr>
          <w:rFonts w:asciiTheme="majorHAnsi" w:hAnsiTheme="majorHAnsi" w:cstheme="majorHAnsi"/>
        </w:rPr>
      </w:pPr>
      <w:r w:rsidRPr="005B09E4">
        <w:rPr>
          <w:rFonts w:asciiTheme="majorHAnsi" w:hAnsiTheme="majorHAnsi" w:cstheme="majorHAnsi"/>
        </w:rPr>
        <w:t>Beginning Fall 2020, a</w:t>
      </w:r>
      <w:r w:rsidR="004B1767" w:rsidRPr="005B09E4">
        <w:rPr>
          <w:rFonts w:asciiTheme="majorHAnsi" w:hAnsiTheme="majorHAnsi" w:cstheme="majorHAnsi"/>
        </w:rPr>
        <w:t>n existing fee of $35.00 will be increased to $</w:t>
      </w:r>
      <w:r w:rsidR="00487DA4">
        <w:rPr>
          <w:rFonts w:asciiTheme="majorHAnsi" w:hAnsiTheme="majorHAnsi" w:cstheme="majorHAnsi"/>
        </w:rPr>
        <w:t>25</w:t>
      </w:r>
      <w:r w:rsidR="004B1767" w:rsidRPr="005B09E4">
        <w:rPr>
          <w:rFonts w:asciiTheme="majorHAnsi" w:hAnsiTheme="majorHAnsi" w:cstheme="majorHAnsi"/>
        </w:rPr>
        <w:t>.00, for a total of $</w:t>
      </w:r>
      <w:r w:rsidR="00487DA4">
        <w:rPr>
          <w:rFonts w:asciiTheme="majorHAnsi" w:hAnsiTheme="majorHAnsi" w:cstheme="majorHAnsi"/>
        </w:rPr>
        <w:t>60</w:t>
      </w:r>
      <w:r w:rsidR="004B1767" w:rsidRPr="005B09E4">
        <w:rPr>
          <w:rFonts w:asciiTheme="majorHAnsi" w:hAnsiTheme="majorHAnsi" w:cstheme="majorHAnsi"/>
        </w:rPr>
        <w:t xml:space="preserve">.00 per semester (Fall, Spring). </w:t>
      </w:r>
      <w:r w:rsidR="00A00A56" w:rsidRPr="005B09E4">
        <w:rPr>
          <w:rFonts w:asciiTheme="majorHAnsi" w:hAnsiTheme="majorHAnsi" w:cstheme="majorHAnsi"/>
        </w:rPr>
        <w:t>The fee</w:t>
      </w:r>
      <w:r w:rsidR="00DB6FEC" w:rsidRPr="005B09E4">
        <w:rPr>
          <w:rFonts w:asciiTheme="majorHAnsi" w:hAnsiTheme="majorHAnsi" w:cstheme="majorHAnsi"/>
        </w:rPr>
        <w:t xml:space="preserve"> of $60.00</w:t>
      </w:r>
      <w:r w:rsidR="00D93B45" w:rsidRPr="005B09E4">
        <w:rPr>
          <w:rFonts w:asciiTheme="majorHAnsi" w:hAnsiTheme="majorHAnsi" w:cstheme="majorHAnsi"/>
        </w:rPr>
        <w:t xml:space="preserve"> per </w:t>
      </w:r>
      <w:proofErr w:type="spellStart"/>
      <w:r w:rsidR="00D93B45" w:rsidRPr="005B09E4">
        <w:rPr>
          <w:rFonts w:asciiTheme="majorHAnsi" w:hAnsiTheme="majorHAnsi" w:cstheme="majorHAnsi"/>
        </w:rPr>
        <w:t>semster</w:t>
      </w:r>
      <w:proofErr w:type="spellEnd"/>
      <w:r w:rsidR="00DB6FEC" w:rsidRPr="005B09E4">
        <w:rPr>
          <w:rFonts w:asciiTheme="majorHAnsi" w:hAnsiTheme="majorHAnsi" w:cstheme="majorHAnsi"/>
        </w:rPr>
        <w:t xml:space="preserve"> </w:t>
      </w:r>
      <w:r w:rsidR="00A00A56" w:rsidRPr="005B09E4">
        <w:rPr>
          <w:rFonts w:asciiTheme="majorHAnsi" w:hAnsiTheme="majorHAnsi" w:cstheme="majorHAnsi"/>
        </w:rPr>
        <w:t>is subject to</w:t>
      </w:r>
      <w:r w:rsidR="00E36FED" w:rsidRPr="005B09E4">
        <w:rPr>
          <w:rFonts w:asciiTheme="majorHAnsi" w:hAnsiTheme="majorHAnsi" w:cstheme="majorHAnsi"/>
        </w:rPr>
        <w:t xml:space="preserve"> </w:t>
      </w:r>
      <w:r w:rsidR="00A00A56" w:rsidRPr="005B09E4">
        <w:rPr>
          <w:rFonts w:asciiTheme="majorHAnsi" w:hAnsiTheme="majorHAnsi" w:cstheme="majorHAnsi"/>
        </w:rPr>
        <w:t>inflationary adjustments</w:t>
      </w:r>
      <w:r w:rsidR="00E36FED" w:rsidRPr="005B09E4">
        <w:rPr>
          <w:rFonts w:asciiTheme="majorHAnsi" w:hAnsiTheme="majorHAnsi" w:cstheme="majorHAnsi"/>
        </w:rPr>
        <w:t xml:space="preserve">. </w:t>
      </w:r>
      <w:r w:rsidR="00F22A1B" w:rsidRPr="005B09E4">
        <w:rPr>
          <w:rFonts w:asciiTheme="majorHAnsi" w:hAnsiTheme="majorHAnsi" w:cstheme="majorHAnsi"/>
        </w:rPr>
        <w:t>T</w:t>
      </w:r>
      <w:r w:rsidR="00F22A1B" w:rsidRPr="005B09E4">
        <w:rPr>
          <w:rFonts w:asciiTheme="majorHAnsi" w:hAnsiTheme="majorHAnsi" w:cstheme="majorHAnsi"/>
          <w:color w:val="000000"/>
        </w:rPr>
        <w:t xml:space="preserve">he fee would increase every </w:t>
      </w:r>
      <w:r w:rsidR="00E36FED" w:rsidRPr="005B09E4">
        <w:rPr>
          <w:rFonts w:asciiTheme="majorHAnsi" w:hAnsiTheme="majorHAnsi" w:cstheme="majorHAnsi"/>
          <w:color w:val="000000"/>
        </w:rPr>
        <w:t>eight</w:t>
      </w:r>
      <w:r w:rsidR="00F22A1B" w:rsidRPr="005B09E4">
        <w:rPr>
          <w:rFonts w:asciiTheme="majorHAnsi" w:hAnsiTheme="majorHAnsi" w:cstheme="majorHAnsi"/>
          <w:color w:val="000000"/>
        </w:rPr>
        <w:t xml:space="preserve"> years by an amount equal to the Consumer Price Index (CPI) for Fresno, California or no less than 3%.</w:t>
      </w:r>
      <w:r w:rsidR="00F22A1B" w:rsidRPr="005B09E4">
        <w:rPr>
          <w:rStyle w:val="apple-converted-space"/>
          <w:rFonts w:asciiTheme="majorHAnsi" w:hAnsiTheme="majorHAnsi" w:cstheme="majorHAnsi"/>
          <w:color w:val="000000"/>
        </w:rPr>
        <w:t> </w:t>
      </w:r>
      <w:proofErr w:type="gramStart"/>
      <w:r w:rsidR="00A00A56" w:rsidRPr="005B09E4">
        <w:rPr>
          <w:rFonts w:asciiTheme="majorHAnsi" w:hAnsiTheme="majorHAnsi" w:cstheme="majorHAnsi"/>
        </w:rPr>
        <w:t>.</w:t>
      </w:r>
      <w:r w:rsidR="004B1767" w:rsidRPr="005B09E4">
        <w:rPr>
          <w:rFonts w:asciiTheme="majorHAnsi" w:hAnsiTheme="majorHAnsi" w:cstheme="majorHAnsi"/>
        </w:rPr>
        <w:t>The</w:t>
      </w:r>
      <w:proofErr w:type="gramEnd"/>
      <w:r w:rsidR="004B1767" w:rsidRPr="005B09E4">
        <w:rPr>
          <w:rFonts w:asciiTheme="majorHAnsi" w:hAnsiTheme="majorHAnsi" w:cstheme="majorHAnsi"/>
        </w:rPr>
        <w:t xml:space="preserve"> fee will be assessed to all enrolled undergraduate students. </w:t>
      </w:r>
      <w:r w:rsidR="00A00A56" w:rsidRPr="005B09E4">
        <w:rPr>
          <w:rFonts w:asciiTheme="majorHAnsi" w:hAnsiTheme="majorHAnsi" w:cstheme="majorHAnsi"/>
        </w:rPr>
        <w:t>I</w:t>
      </w:r>
      <w:r w:rsidR="004B1767" w:rsidRPr="005B09E4">
        <w:rPr>
          <w:rFonts w:asciiTheme="majorHAnsi" w:hAnsiTheme="majorHAnsi" w:cstheme="majorHAnsi"/>
        </w:rPr>
        <w:t xml:space="preserve">n addition, it will need the chancellor’s recommendation and final approval of the president. </w:t>
      </w:r>
    </w:p>
    <w:p w14:paraId="23929F55" w14:textId="79F7B352" w:rsidR="0013701A" w:rsidRPr="005B09E4" w:rsidRDefault="0013701A" w:rsidP="005B09E4">
      <w:pPr>
        <w:jc w:val="both"/>
        <w:rPr>
          <w:rFonts w:asciiTheme="majorHAnsi" w:hAnsiTheme="majorHAnsi" w:cstheme="majorHAnsi"/>
        </w:rPr>
      </w:pPr>
    </w:p>
    <w:p w14:paraId="32E6A454" w14:textId="539CFE88" w:rsidR="002B0729" w:rsidRPr="005B09E4" w:rsidRDefault="002B0729" w:rsidP="005B09E4">
      <w:pPr>
        <w:jc w:val="both"/>
        <w:rPr>
          <w:rFonts w:asciiTheme="majorHAnsi" w:hAnsiTheme="majorHAnsi" w:cstheme="majorHAnsi"/>
          <w:b/>
          <w:bCs/>
        </w:rPr>
      </w:pPr>
      <w:r w:rsidRPr="005B09E4">
        <w:rPr>
          <w:rFonts w:asciiTheme="majorHAnsi" w:hAnsiTheme="majorHAnsi" w:cstheme="majorHAnsi"/>
          <w:b/>
          <w:bCs/>
        </w:rPr>
        <w:t>Background</w:t>
      </w:r>
    </w:p>
    <w:p w14:paraId="48DD9BC5" w14:textId="78ADB1C6" w:rsidR="002B0729" w:rsidRPr="005B09E4" w:rsidRDefault="002B0729" w:rsidP="005B09E4">
      <w:pPr>
        <w:jc w:val="both"/>
        <w:rPr>
          <w:rFonts w:asciiTheme="majorHAnsi" w:hAnsiTheme="majorHAnsi" w:cstheme="majorHAnsi"/>
          <w:b/>
          <w:bCs/>
        </w:rPr>
      </w:pPr>
    </w:p>
    <w:p w14:paraId="3A89F7A2" w14:textId="3EDF39ED" w:rsidR="002B0729" w:rsidRPr="005B09E4" w:rsidRDefault="002B0729" w:rsidP="005B09E4">
      <w:pPr>
        <w:jc w:val="both"/>
        <w:rPr>
          <w:rFonts w:asciiTheme="majorHAnsi" w:hAnsiTheme="majorHAnsi" w:cstheme="majorHAnsi"/>
          <w:u w:val="single"/>
        </w:rPr>
      </w:pPr>
      <w:r w:rsidRPr="005B09E4">
        <w:rPr>
          <w:rFonts w:asciiTheme="majorHAnsi" w:hAnsiTheme="majorHAnsi" w:cstheme="majorHAnsi"/>
          <w:u w:val="single"/>
        </w:rPr>
        <w:t xml:space="preserve">Why Now </w:t>
      </w:r>
    </w:p>
    <w:p w14:paraId="14BE1051" w14:textId="5A84B762" w:rsidR="002B0729" w:rsidRPr="005B09E4" w:rsidRDefault="002B0729" w:rsidP="005B09E4">
      <w:pPr>
        <w:jc w:val="both"/>
        <w:rPr>
          <w:rFonts w:asciiTheme="majorHAnsi" w:hAnsiTheme="majorHAnsi" w:cstheme="majorHAnsi"/>
        </w:rPr>
      </w:pPr>
    </w:p>
    <w:p w14:paraId="0515260F" w14:textId="6CBC1F06" w:rsidR="00433461" w:rsidRPr="005B09E4" w:rsidRDefault="002B0729" w:rsidP="005B09E4">
      <w:pPr>
        <w:jc w:val="both"/>
        <w:rPr>
          <w:rFonts w:asciiTheme="majorHAnsi" w:hAnsiTheme="majorHAnsi" w:cstheme="majorHAnsi"/>
        </w:rPr>
      </w:pPr>
      <w:r w:rsidRPr="005B09E4">
        <w:rPr>
          <w:rFonts w:asciiTheme="majorHAnsi" w:hAnsiTheme="majorHAnsi" w:cstheme="majorHAnsi"/>
        </w:rPr>
        <w:t>When it comes to</w:t>
      </w:r>
      <w:r w:rsidR="005B2AC4" w:rsidRPr="005B09E4">
        <w:rPr>
          <w:rFonts w:asciiTheme="majorHAnsi" w:hAnsiTheme="majorHAnsi" w:cstheme="majorHAnsi"/>
        </w:rPr>
        <w:t xml:space="preserve"> large-scale</w:t>
      </w:r>
      <w:r w:rsidRPr="005B09E4">
        <w:rPr>
          <w:rFonts w:asciiTheme="majorHAnsi" w:hAnsiTheme="majorHAnsi" w:cstheme="majorHAnsi"/>
        </w:rPr>
        <w:t xml:space="preserve"> event planning and the quality of CAB events, there is often a stigma of UC Merced not bringing “relevant” artists to our campus. </w:t>
      </w:r>
      <w:r w:rsidR="00C27588" w:rsidRPr="005B09E4">
        <w:rPr>
          <w:rFonts w:asciiTheme="majorHAnsi" w:hAnsiTheme="majorHAnsi" w:cstheme="majorHAnsi"/>
        </w:rPr>
        <w:t>It becomes more difficult</w:t>
      </w:r>
      <w:r w:rsidRPr="005B09E4">
        <w:rPr>
          <w:rFonts w:asciiTheme="majorHAnsi" w:hAnsiTheme="majorHAnsi" w:cstheme="majorHAnsi"/>
        </w:rPr>
        <w:t xml:space="preserve"> to search for venue, decorations, and</w:t>
      </w:r>
      <w:r w:rsidR="00D922D8" w:rsidRPr="005B09E4">
        <w:rPr>
          <w:rFonts w:asciiTheme="majorHAnsi" w:hAnsiTheme="majorHAnsi" w:cstheme="majorHAnsi"/>
        </w:rPr>
        <w:t>, staging, security, recycling, and marketing. B</w:t>
      </w:r>
      <w:r w:rsidRPr="005B09E4">
        <w:rPr>
          <w:rFonts w:asciiTheme="majorHAnsi" w:hAnsiTheme="majorHAnsi" w:cstheme="majorHAnsi"/>
        </w:rPr>
        <w:t>udget has always played a</w:t>
      </w:r>
      <w:r w:rsidR="005B2AC4" w:rsidRPr="005B09E4">
        <w:rPr>
          <w:rFonts w:asciiTheme="majorHAnsi" w:hAnsiTheme="majorHAnsi" w:cstheme="majorHAnsi"/>
        </w:rPr>
        <w:t xml:space="preserve"> critical</w:t>
      </w:r>
      <w:r w:rsidRPr="005B09E4">
        <w:rPr>
          <w:rFonts w:asciiTheme="majorHAnsi" w:hAnsiTheme="majorHAnsi" w:cstheme="majorHAnsi"/>
        </w:rPr>
        <w:t xml:space="preserve"> factor </w:t>
      </w:r>
      <w:r w:rsidR="005B2AC4" w:rsidRPr="005B09E4">
        <w:rPr>
          <w:rFonts w:asciiTheme="majorHAnsi" w:hAnsiTheme="majorHAnsi" w:cstheme="majorHAnsi"/>
        </w:rPr>
        <w:t>in deciding whether</w:t>
      </w:r>
      <w:r w:rsidRPr="005B09E4">
        <w:rPr>
          <w:rFonts w:asciiTheme="majorHAnsi" w:hAnsiTheme="majorHAnsi" w:cstheme="majorHAnsi"/>
        </w:rPr>
        <w:t xml:space="preserve"> </w:t>
      </w:r>
      <w:r w:rsidR="0045052C" w:rsidRPr="005B09E4">
        <w:rPr>
          <w:rFonts w:asciiTheme="majorHAnsi" w:hAnsiTheme="majorHAnsi" w:cstheme="majorHAnsi"/>
        </w:rPr>
        <w:t>a goal could</w:t>
      </w:r>
      <w:r w:rsidRPr="005B09E4">
        <w:rPr>
          <w:rFonts w:asciiTheme="majorHAnsi" w:hAnsiTheme="majorHAnsi" w:cstheme="majorHAnsi"/>
        </w:rPr>
        <w:t xml:space="preserve"> be attained. As we strive to improve </w:t>
      </w:r>
      <w:r w:rsidR="00D922D8" w:rsidRPr="005B09E4">
        <w:rPr>
          <w:rFonts w:asciiTheme="majorHAnsi" w:hAnsiTheme="majorHAnsi" w:cstheme="majorHAnsi"/>
        </w:rPr>
        <w:t>every</w:t>
      </w:r>
      <w:r w:rsidRPr="005B09E4">
        <w:rPr>
          <w:rFonts w:asciiTheme="majorHAnsi" w:hAnsiTheme="majorHAnsi" w:cstheme="majorHAnsi"/>
        </w:rPr>
        <w:t xml:space="preserve"> year, UC Merced has fallen behind our sister campuses.</w:t>
      </w:r>
      <w:r w:rsidR="00433461" w:rsidRPr="005B09E4">
        <w:rPr>
          <w:rFonts w:asciiTheme="majorHAnsi" w:hAnsiTheme="majorHAnsi" w:cstheme="majorHAnsi"/>
        </w:rPr>
        <w:t xml:space="preserve"> For other UC’s there are multiple streams of income </w:t>
      </w:r>
      <w:r w:rsidR="0045052C" w:rsidRPr="005B09E4">
        <w:rPr>
          <w:rFonts w:asciiTheme="majorHAnsi" w:hAnsiTheme="majorHAnsi" w:cstheme="majorHAnsi"/>
        </w:rPr>
        <w:t>available</w:t>
      </w:r>
      <w:r w:rsidR="00433461" w:rsidRPr="005B09E4">
        <w:rPr>
          <w:rFonts w:asciiTheme="majorHAnsi" w:hAnsiTheme="majorHAnsi" w:cstheme="majorHAnsi"/>
        </w:rPr>
        <w:t xml:space="preserve"> to support their events</w:t>
      </w:r>
      <w:r w:rsidR="0045052C" w:rsidRPr="005B09E4">
        <w:rPr>
          <w:rFonts w:asciiTheme="majorHAnsi" w:hAnsiTheme="majorHAnsi" w:cstheme="majorHAnsi"/>
        </w:rPr>
        <w:t>:</w:t>
      </w:r>
      <w:r w:rsidR="00433461" w:rsidRPr="005B09E4">
        <w:rPr>
          <w:rFonts w:asciiTheme="majorHAnsi" w:hAnsiTheme="majorHAnsi" w:cstheme="majorHAnsi"/>
        </w:rPr>
        <w:t xml:space="preserve"> guest payment, sponsorships, donations, and many more. Unlike the sister UC’s, the program board sole</w:t>
      </w:r>
      <w:r w:rsidR="00D27A9A" w:rsidRPr="005B09E4">
        <w:rPr>
          <w:rFonts w:asciiTheme="majorHAnsi" w:hAnsiTheme="majorHAnsi" w:cstheme="majorHAnsi"/>
        </w:rPr>
        <w:t>l</w:t>
      </w:r>
      <w:r w:rsidR="00433461" w:rsidRPr="005B09E4">
        <w:rPr>
          <w:rFonts w:asciiTheme="majorHAnsi" w:hAnsiTheme="majorHAnsi" w:cstheme="majorHAnsi"/>
        </w:rPr>
        <w:t xml:space="preserve">y relies on the </w:t>
      </w:r>
      <w:r w:rsidR="0045052C" w:rsidRPr="005B09E4">
        <w:rPr>
          <w:rFonts w:asciiTheme="majorHAnsi" w:hAnsiTheme="majorHAnsi" w:cstheme="majorHAnsi"/>
        </w:rPr>
        <w:t xml:space="preserve">CAB student </w:t>
      </w:r>
      <w:r w:rsidR="00433461" w:rsidRPr="005B09E4">
        <w:rPr>
          <w:rFonts w:asciiTheme="majorHAnsi" w:hAnsiTheme="majorHAnsi" w:cstheme="majorHAnsi"/>
        </w:rPr>
        <w:t>fee.</w:t>
      </w:r>
    </w:p>
    <w:p w14:paraId="39210606" w14:textId="77777777" w:rsidR="001D60FF" w:rsidRPr="005B09E4" w:rsidRDefault="001D60FF" w:rsidP="005B09E4">
      <w:pPr>
        <w:jc w:val="both"/>
        <w:rPr>
          <w:rFonts w:asciiTheme="majorHAnsi" w:hAnsiTheme="majorHAnsi" w:cstheme="majorHAnsi"/>
        </w:rPr>
      </w:pPr>
    </w:p>
    <w:p w14:paraId="307C2124" w14:textId="5B2F1AB9" w:rsidR="002B0729" w:rsidRPr="005B09E4" w:rsidRDefault="002B0729" w:rsidP="005B09E4">
      <w:pPr>
        <w:jc w:val="both"/>
        <w:rPr>
          <w:rFonts w:asciiTheme="majorHAnsi" w:hAnsiTheme="majorHAnsi" w:cstheme="majorHAnsi"/>
        </w:rPr>
      </w:pPr>
      <w:r w:rsidRPr="005B09E4">
        <w:rPr>
          <w:rFonts w:asciiTheme="majorHAnsi" w:hAnsiTheme="majorHAnsi" w:cstheme="majorHAnsi"/>
        </w:rPr>
        <w:t xml:space="preserve">With the expansion of our diverse student body, </w:t>
      </w:r>
      <w:r w:rsidR="0045052C" w:rsidRPr="005B09E4">
        <w:rPr>
          <w:rFonts w:asciiTheme="majorHAnsi" w:hAnsiTheme="majorHAnsi" w:cstheme="majorHAnsi"/>
        </w:rPr>
        <w:t xml:space="preserve">we need to </w:t>
      </w:r>
      <w:r w:rsidRPr="005B09E4">
        <w:rPr>
          <w:rFonts w:asciiTheme="majorHAnsi" w:hAnsiTheme="majorHAnsi" w:cstheme="majorHAnsi"/>
        </w:rPr>
        <w:t xml:space="preserve">improve what we offer to our undergraduates, staff, and faculty. </w:t>
      </w:r>
      <w:r w:rsidR="00D922D8" w:rsidRPr="005B09E4">
        <w:rPr>
          <w:rFonts w:asciiTheme="majorHAnsi" w:hAnsiTheme="majorHAnsi" w:cstheme="majorHAnsi"/>
        </w:rPr>
        <w:t xml:space="preserve">UC Merced </w:t>
      </w:r>
      <w:r w:rsidR="0045052C" w:rsidRPr="005B09E4">
        <w:rPr>
          <w:rFonts w:asciiTheme="majorHAnsi" w:hAnsiTheme="majorHAnsi" w:cstheme="majorHAnsi"/>
        </w:rPr>
        <w:t xml:space="preserve">must showcase itself </w:t>
      </w:r>
      <w:r w:rsidR="00D922D8" w:rsidRPr="005B09E4">
        <w:rPr>
          <w:rFonts w:asciiTheme="majorHAnsi" w:hAnsiTheme="majorHAnsi" w:cstheme="majorHAnsi"/>
        </w:rPr>
        <w:t>to high school seniors,</w:t>
      </w:r>
      <w:r w:rsidR="0045052C" w:rsidRPr="005B09E4">
        <w:rPr>
          <w:rFonts w:asciiTheme="majorHAnsi" w:hAnsiTheme="majorHAnsi" w:cstheme="majorHAnsi"/>
        </w:rPr>
        <w:t xml:space="preserve"> because</w:t>
      </w:r>
      <w:r w:rsidR="00D922D8" w:rsidRPr="005B09E4">
        <w:rPr>
          <w:rFonts w:asciiTheme="majorHAnsi" w:hAnsiTheme="majorHAnsi" w:cstheme="majorHAnsi"/>
        </w:rPr>
        <w:t xml:space="preserve"> </w:t>
      </w:r>
      <w:r w:rsidR="00F14D1C" w:rsidRPr="005B09E4">
        <w:rPr>
          <w:rFonts w:asciiTheme="majorHAnsi" w:hAnsiTheme="majorHAnsi" w:cstheme="majorHAnsi"/>
        </w:rPr>
        <w:t>s</w:t>
      </w:r>
      <w:r w:rsidR="00D922D8" w:rsidRPr="005B09E4">
        <w:rPr>
          <w:rFonts w:asciiTheme="majorHAnsi" w:hAnsiTheme="majorHAnsi" w:cstheme="majorHAnsi"/>
        </w:rPr>
        <w:t xml:space="preserve">tudent life </w:t>
      </w:r>
      <w:r w:rsidR="0045052C" w:rsidRPr="005B09E4">
        <w:rPr>
          <w:rFonts w:asciiTheme="majorHAnsi" w:hAnsiTheme="majorHAnsi" w:cstheme="majorHAnsi"/>
        </w:rPr>
        <w:t xml:space="preserve">is </w:t>
      </w:r>
      <w:r w:rsidR="00D922D8" w:rsidRPr="005B09E4">
        <w:rPr>
          <w:rFonts w:asciiTheme="majorHAnsi" w:hAnsiTheme="majorHAnsi" w:cstheme="majorHAnsi"/>
        </w:rPr>
        <w:t>a critical factor in college</w:t>
      </w:r>
      <w:r w:rsidR="0045052C" w:rsidRPr="005B09E4">
        <w:rPr>
          <w:rFonts w:asciiTheme="majorHAnsi" w:hAnsiTheme="majorHAnsi" w:cstheme="majorHAnsi"/>
        </w:rPr>
        <w:t xml:space="preserve"> choice</w:t>
      </w:r>
      <w:r w:rsidR="00D922D8" w:rsidRPr="005B09E4">
        <w:rPr>
          <w:rFonts w:asciiTheme="majorHAnsi" w:hAnsiTheme="majorHAnsi" w:cstheme="majorHAnsi"/>
        </w:rPr>
        <w:t xml:space="preserve">. </w:t>
      </w:r>
      <w:r w:rsidRPr="005B09E4">
        <w:rPr>
          <w:rFonts w:asciiTheme="majorHAnsi" w:hAnsiTheme="majorHAnsi" w:cstheme="majorHAnsi"/>
        </w:rPr>
        <w:t xml:space="preserve">Due to the location of our campus, we </w:t>
      </w:r>
      <w:r w:rsidR="00D922D8" w:rsidRPr="005B09E4">
        <w:rPr>
          <w:rFonts w:asciiTheme="majorHAnsi" w:hAnsiTheme="majorHAnsi" w:cstheme="majorHAnsi"/>
        </w:rPr>
        <w:t xml:space="preserve">provide events that </w:t>
      </w:r>
      <w:r w:rsidR="00AC134D" w:rsidRPr="005B09E4">
        <w:rPr>
          <w:rFonts w:asciiTheme="majorHAnsi" w:hAnsiTheme="majorHAnsi" w:cstheme="majorHAnsi"/>
        </w:rPr>
        <w:t>affect</w:t>
      </w:r>
      <w:r w:rsidR="00D922D8" w:rsidRPr="005B09E4">
        <w:rPr>
          <w:rFonts w:asciiTheme="majorHAnsi" w:hAnsiTheme="majorHAnsi" w:cstheme="majorHAnsi"/>
        </w:rPr>
        <w:t xml:space="preserve"> students on campus </w:t>
      </w:r>
      <w:r w:rsidR="00AC134D" w:rsidRPr="005B09E4">
        <w:rPr>
          <w:rFonts w:asciiTheme="majorHAnsi" w:hAnsiTheme="majorHAnsi" w:cstheme="majorHAnsi"/>
        </w:rPr>
        <w:t>and</w:t>
      </w:r>
      <w:r w:rsidR="00D922D8" w:rsidRPr="005B09E4">
        <w:rPr>
          <w:rFonts w:asciiTheme="majorHAnsi" w:hAnsiTheme="majorHAnsi" w:cstheme="majorHAnsi"/>
        </w:rPr>
        <w:t xml:space="preserve"> our community and beyond. </w:t>
      </w:r>
    </w:p>
    <w:p w14:paraId="6071181A" w14:textId="02A4AE05" w:rsidR="00AC134D" w:rsidRPr="005B09E4" w:rsidRDefault="00AC134D" w:rsidP="005B09E4">
      <w:pPr>
        <w:jc w:val="both"/>
        <w:rPr>
          <w:rFonts w:asciiTheme="majorHAnsi" w:hAnsiTheme="majorHAnsi" w:cstheme="majorHAnsi"/>
        </w:rPr>
      </w:pPr>
    </w:p>
    <w:p w14:paraId="6DB68D89" w14:textId="555855A0" w:rsidR="00AC134D" w:rsidRPr="005B09E4" w:rsidRDefault="00AC134D" w:rsidP="005B09E4">
      <w:pPr>
        <w:jc w:val="both"/>
        <w:rPr>
          <w:rFonts w:asciiTheme="majorHAnsi" w:hAnsiTheme="majorHAnsi" w:cstheme="majorHAnsi"/>
        </w:rPr>
      </w:pPr>
      <w:r w:rsidRPr="005B09E4">
        <w:rPr>
          <w:rFonts w:asciiTheme="majorHAnsi" w:hAnsiTheme="majorHAnsi" w:cstheme="majorHAnsi"/>
        </w:rPr>
        <w:t>The following charts display the revenue collected from the current CA</w:t>
      </w:r>
      <w:r w:rsidR="0045052C" w:rsidRPr="005B09E4">
        <w:rPr>
          <w:rFonts w:asciiTheme="majorHAnsi" w:hAnsiTheme="majorHAnsi" w:cstheme="majorHAnsi"/>
        </w:rPr>
        <w:t>B</w:t>
      </w:r>
      <w:r w:rsidRPr="005B09E4">
        <w:rPr>
          <w:rFonts w:asciiTheme="majorHAnsi" w:hAnsiTheme="majorHAnsi" w:cstheme="majorHAnsi"/>
        </w:rPr>
        <w:t xml:space="preserve"> fee and the percentages allocated to all committees and items.</w:t>
      </w:r>
    </w:p>
    <w:p w14:paraId="132481ED" w14:textId="0A86501E" w:rsidR="00C669E8" w:rsidRPr="005B09E4" w:rsidRDefault="00AC134D" w:rsidP="005B09E4">
      <w:pPr>
        <w:jc w:val="both"/>
        <w:rPr>
          <w:rFonts w:asciiTheme="majorHAnsi" w:hAnsiTheme="majorHAnsi" w:cstheme="majorHAnsi"/>
        </w:rPr>
      </w:pPr>
      <w:r w:rsidRPr="005B09E4">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1870"/>
        <w:gridCol w:w="1870"/>
        <w:gridCol w:w="1870"/>
        <w:gridCol w:w="1870"/>
      </w:tblGrid>
      <w:tr w:rsidR="00C669E8" w:rsidRPr="005B09E4" w14:paraId="1E2B5D90" w14:textId="77777777" w:rsidTr="00C669E8">
        <w:tc>
          <w:tcPr>
            <w:tcW w:w="1870" w:type="dxa"/>
          </w:tcPr>
          <w:p w14:paraId="2123F580" w14:textId="77777777" w:rsidR="00C669E8" w:rsidRPr="005B09E4" w:rsidRDefault="00C669E8" w:rsidP="005B09E4">
            <w:pPr>
              <w:jc w:val="both"/>
              <w:rPr>
                <w:rFonts w:asciiTheme="majorHAnsi" w:hAnsiTheme="majorHAnsi" w:cstheme="majorHAnsi"/>
              </w:rPr>
            </w:pPr>
          </w:p>
        </w:tc>
        <w:tc>
          <w:tcPr>
            <w:tcW w:w="1870" w:type="dxa"/>
          </w:tcPr>
          <w:p w14:paraId="7B8E0271" w14:textId="22848CE8" w:rsidR="00C669E8" w:rsidRPr="005B09E4" w:rsidRDefault="00C669E8" w:rsidP="005B09E4">
            <w:pPr>
              <w:jc w:val="both"/>
              <w:rPr>
                <w:rFonts w:asciiTheme="majorHAnsi" w:hAnsiTheme="majorHAnsi" w:cstheme="majorHAnsi"/>
              </w:rPr>
            </w:pPr>
            <w:r w:rsidRPr="005B09E4">
              <w:rPr>
                <w:rFonts w:asciiTheme="majorHAnsi" w:hAnsiTheme="majorHAnsi" w:cstheme="majorHAnsi"/>
              </w:rPr>
              <w:t>Fall 2019</w:t>
            </w:r>
          </w:p>
        </w:tc>
        <w:tc>
          <w:tcPr>
            <w:tcW w:w="1870" w:type="dxa"/>
          </w:tcPr>
          <w:p w14:paraId="1200AC2E" w14:textId="43EC3FC7" w:rsidR="00C669E8" w:rsidRPr="005B09E4" w:rsidRDefault="00C669E8" w:rsidP="005B09E4">
            <w:pPr>
              <w:jc w:val="both"/>
              <w:rPr>
                <w:rFonts w:asciiTheme="majorHAnsi" w:hAnsiTheme="majorHAnsi" w:cstheme="majorHAnsi"/>
              </w:rPr>
            </w:pPr>
            <w:r w:rsidRPr="005B09E4">
              <w:rPr>
                <w:rFonts w:asciiTheme="majorHAnsi" w:hAnsiTheme="majorHAnsi" w:cstheme="majorHAnsi"/>
              </w:rPr>
              <w:t xml:space="preserve">Spring 2020 </w:t>
            </w:r>
          </w:p>
        </w:tc>
        <w:tc>
          <w:tcPr>
            <w:tcW w:w="1870" w:type="dxa"/>
          </w:tcPr>
          <w:p w14:paraId="3EDA0F64" w14:textId="12EF9E0C" w:rsidR="00C669E8" w:rsidRPr="005B09E4" w:rsidRDefault="00C669E8" w:rsidP="005B09E4">
            <w:pPr>
              <w:jc w:val="both"/>
              <w:rPr>
                <w:rFonts w:asciiTheme="majorHAnsi" w:hAnsiTheme="majorHAnsi" w:cstheme="majorHAnsi"/>
              </w:rPr>
            </w:pPr>
            <w:r w:rsidRPr="005B09E4">
              <w:rPr>
                <w:rFonts w:asciiTheme="majorHAnsi" w:hAnsiTheme="majorHAnsi" w:cstheme="majorHAnsi"/>
              </w:rPr>
              <w:t xml:space="preserve">Total </w:t>
            </w:r>
          </w:p>
        </w:tc>
      </w:tr>
      <w:tr w:rsidR="00C669E8" w:rsidRPr="005B09E4" w14:paraId="52E918E2" w14:textId="77777777" w:rsidTr="00C669E8">
        <w:tc>
          <w:tcPr>
            <w:tcW w:w="1870" w:type="dxa"/>
          </w:tcPr>
          <w:p w14:paraId="00B11391" w14:textId="2D60B13B" w:rsidR="00C669E8" w:rsidRPr="005B09E4" w:rsidRDefault="00C669E8" w:rsidP="005B09E4">
            <w:pPr>
              <w:jc w:val="both"/>
              <w:rPr>
                <w:rFonts w:asciiTheme="majorHAnsi" w:hAnsiTheme="majorHAnsi" w:cstheme="majorHAnsi"/>
              </w:rPr>
            </w:pPr>
            <w:r w:rsidRPr="005B09E4">
              <w:rPr>
                <w:rFonts w:asciiTheme="majorHAnsi" w:hAnsiTheme="majorHAnsi" w:cstheme="majorHAnsi"/>
              </w:rPr>
              <w:t xml:space="preserve">Number of Students </w:t>
            </w:r>
          </w:p>
        </w:tc>
        <w:tc>
          <w:tcPr>
            <w:tcW w:w="1870" w:type="dxa"/>
          </w:tcPr>
          <w:p w14:paraId="24484246" w14:textId="6228829F" w:rsidR="00C669E8" w:rsidRPr="005B09E4" w:rsidRDefault="00C669E8" w:rsidP="005B09E4">
            <w:pPr>
              <w:jc w:val="both"/>
              <w:rPr>
                <w:rFonts w:asciiTheme="majorHAnsi" w:hAnsiTheme="majorHAnsi" w:cstheme="majorHAnsi"/>
              </w:rPr>
            </w:pPr>
            <w:r w:rsidRPr="005B09E4">
              <w:rPr>
                <w:rFonts w:asciiTheme="majorHAnsi" w:hAnsiTheme="majorHAnsi" w:cstheme="majorHAnsi"/>
              </w:rPr>
              <w:t>7</w:t>
            </w:r>
            <w:r w:rsidR="00D27A9A" w:rsidRPr="005B09E4">
              <w:rPr>
                <w:rFonts w:asciiTheme="majorHAnsi" w:hAnsiTheme="majorHAnsi" w:cstheme="majorHAnsi"/>
              </w:rPr>
              <w:t>,</w:t>
            </w:r>
            <w:r w:rsidRPr="005B09E4">
              <w:rPr>
                <w:rFonts w:asciiTheme="majorHAnsi" w:hAnsiTheme="majorHAnsi" w:cstheme="majorHAnsi"/>
              </w:rPr>
              <w:t>800</w:t>
            </w:r>
          </w:p>
        </w:tc>
        <w:tc>
          <w:tcPr>
            <w:tcW w:w="1870" w:type="dxa"/>
          </w:tcPr>
          <w:p w14:paraId="03232B6F" w14:textId="4728002D" w:rsidR="00C669E8" w:rsidRPr="005B09E4" w:rsidRDefault="00C669E8" w:rsidP="005B09E4">
            <w:pPr>
              <w:jc w:val="both"/>
              <w:rPr>
                <w:rFonts w:asciiTheme="majorHAnsi" w:hAnsiTheme="majorHAnsi" w:cstheme="majorHAnsi"/>
              </w:rPr>
            </w:pPr>
            <w:r w:rsidRPr="005B09E4">
              <w:rPr>
                <w:rFonts w:asciiTheme="majorHAnsi" w:hAnsiTheme="majorHAnsi" w:cstheme="majorHAnsi"/>
              </w:rPr>
              <w:t>7</w:t>
            </w:r>
            <w:r w:rsidR="00D27A9A" w:rsidRPr="005B09E4">
              <w:rPr>
                <w:rFonts w:asciiTheme="majorHAnsi" w:hAnsiTheme="majorHAnsi" w:cstheme="majorHAnsi"/>
              </w:rPr>
              <w:t>,</w:t>
            </w:r>
            <w:r w:rsidRPr="005B09E4">
              <w:rPr>
                <w:rFonts w:asciiTheme="majorHAnsi" w:hAnsiTheme="majorHAnsi" w:cstheme="majorHAnsi"/>
              </w:rPr>
              <w:t>300</w:t>
            </w:r>
          </w:p>
        </w:tc>
        <w:tc>
          <w:tcPr>
            <w:tcW w:w="1870" w:type="dxa"/>
          </w:tcPr>
          <w:p w14:paraId="7746028C" w14:textId="77777777" w:rsidR="00C669E8" w:rsidRPr="005B09E4" w:rsidRDefault="00C669E8" w:rsidP="005B09E4">
            <w:pPr>
              <w:jc w:val="both"/>
              <w:rPr>
                <w:rFonts w:asciiTheme="majorHAnsi" w:hAnsiTheme="majorHAnsi" w:cstheme="majorHAnsi"/>
              </w:rPr>
            </w:pPr>
          </w:p>
        </w:tc>
      </w:tr>
      <w:tr w:rsidR="00C669E8" w:rsidRPr="005B09E4" w14:paraId="32667133" w14:textId="77777777" w:rsidTr="00C669E8">
        <w:tc>
          <w:tcPr>
            <w:tcW w:w="1870" w:type="dxa"/>
          </w:tcPr>
          <w:p w14:paraId="536C70EA" w14:textId="0536C2DA" w:rsidR="00C669E8" w:rsidRPr="005B09E4" w:rsidRDefault="00C669E8" w:rsidP="005B09E4">
            <w:pPr>
              <w:jc w:val="both"/>
              <w:rPr>
                <w:rFonts w:asciiTheme="majorHAnsi" w:hAnsiTheme="majorHAnsi" w:cstheme="majorHAnsi"/>
              </w:rPr>
            </w:pPr>
            <w:r w:rsidRPr="005B09E4">
              <w:rPr>
                <w:rFonts w:asciiTheme="majorHAnsi" w:hAnsiTheme="majorHAnsi" w:cstheme="majorHAnsi"/>
              </w:rPr>
              <w:t>CAB Fee</w:t>
            </w:r>
          </w:p>
        </w:tc>
        <w:tc>
          <w:tcPr>
            <w:tcW w:w="1870" w:type="dxa"/>
          </w:tcPr>
          <w:p w14:paraId="0234A08C" w14:textId="7BBC7ED1" w:rsidR="00C669E8" w:rsidRPr="005B09E4" w:rsidRDefault="00C669E8" w:rsidP="005B09E4">
            <w:pPr>
              <w:jc w:val="both"/>
              <w:rPr>
                <w:rFonts w:asciiTheme="majorHAnsi" w:hAnsiTheme="majorHAnsi" w:cstheme="majorHAnsi"/>
              </w:rPr>
            </w:pPr>
            <w:r w:rsidRPr="005B09E4">
              <w:rPr>
                <w:rFonts w:asciiTheme="majorHAnsi" w:hAnsiTheme="majorHAnsi" w:cstheme="majorHAnsi"/>
              </w:rPr>
              <w:t>$35.00</w:t>
            </w:r>
          </w:p>
        </w:tc>
        <w:tc>
          <w:tcPr>
            <w:tcW w:w="1870" w:type="dxa"/>
          </w:tcPr>
          <w:p w14:paraId="37FFBEAD" w14:textId="51710C71" w:rsidR="00C669E8" w:rsidRPr="005B09E4" w:rsidRDefault="00C669E8" w:rsidP="005B09E4">
            <w:pPr>
              <w:jc w:val="both"/>
              <w:rPr>
                <w:rFonts w:asciiTheme="majorHAnsi" w:hAnsiTheme="majorHAnsi" w:cstheme="majorHAnsi"/>
              </w:rPr>
            </w:pPr>
            <w:r w:rsidRPr="005B09E4">
              <w:rPr>
                <w:rFonts w:asciiTheme="majorHAnsi" w:hAnsiTheme="majorHAnsi" w:cstheme="majorHAnsi"/>
              </w:rPr>
              <w:t>$35.00</w:t>
            </w:r>
          </w:p>
        </w:tc>
        <w:tc>
          <w:tcPr>
            <w:tcW w:w="1870" w:type="dxa"/>
          </w:tcPr>
          <w:p w14:paraId="6942C5F1" w14:textId="77777777" w:rsidR="00C669E8" w:rsidRPr="005B09E4" w:rsidRDefault="00C669E8" w:rsidP="005B09E4">
            <w:pPr>
              <w:jc w:val="both"/>
              <w:rPr>
                <w:rFonts w:asciiTheme="majorHAnsi" w:hAnsiTheme="majorHAnsi" w:cstheme="majorHAnsi"/>
              </w:rPr>
            </w:pPr>
          </w:p>
        </w:tc>
      </w:tr>
      <w:tr w:rsidR="00C669E8" w:rsidRPr="005B09E4" w14:paraId="585BFE97" w14:textId="77777777" w:rsidTr="00C669E8">
        <w:tc>
          <w:tcPr>
            <w:tcW w:w="1870" w:type="dxa"/>
          </w:tcPr>
          <w:p w14:paraId="1F118539" w14:textId="1FAA0D7D" w:rsidR="00C669E8" w:rsidRPr="005B09E4" w:rsidRDefault="00C669E8" w:rsidP="005B09E4">
            <w:pPr>
              <w:jc w:val="both"/>
              <w:rPr>
                <w:rFonts w:asciiTheme="majorHAnsi" w:hAnsiTheme="majorHAnsi" w:cstheme="majorHAnsi"/>
              </w:rPr>
            </w:pPr>
            <w:r w:rsidRPr="005B09E4">
              <w:rPr>
                <w:rFonts w:asciiTheme="majorHAnsi" w:hAnsiTheme="majorHAnsi" w:cstheme="majorHAnsi"/>
              </w:rPr>
              <w:t>Fee Amount</w:t>
            </w:r>
          </w:p>
        </w:tc>
        <w:tc>
          <w:tcPr>
            <w:tcW w:w="1870" w:type="dxa"/>
          </w:tcPr>
          <w:p w14:paraId="7E30B16C" w14:textId="0C2EC8BD" w:rsidR="00C669E8" w:rsidRPr="005B09E4" w:rsidRDefault="00C669E8" w:rsidP="005B09E4">
            <w:pPr>
              <w:jc w:val="both"/>
              <w:rPr>
                <w:rFonts w:asciiTheme="majorHAnsi" w:hAnsiTheme="majorHAnsi" w:cstheme="majorHAnsi"/>
              </w:rPr>
            </w:pPr>
            <w:r w:rsidRPr="005B09E4">
              <w:rPr>
                <w:rFonts w:asciiTheme="majorHAnsi" w:hAnsiTheme="majorHAnsi" w:cstheme="majorHAnsi"/>
              </w:rPr>
              <w:t>$273,000</w:t>
            </w:r>
          </w:p>
        </w:tc>
        <w:tc>
          <w:tcPr>
            <w:tcW w:w="1870" w:type="dxa"/>
          </w:tcPr>
          <w:p w14:paraId="2D1374A5" w14:textId="488BBA9B" w:rsidR="00C669E8" w:rsidRPr="005B09E4" w:rsidRDefault="00C669E8" w:rsidP="005B09E4">
            <w:pPr>
              <w:jc w:val="both"/>
              <w:rPr>
                <w:rFonts w:asciiTheme="majorHAnsi" w:hAnsiTheme="majorHAnsi" w:cstheme="majorHAnsi"/>
              </w:rPr>
            </w:pPr>
            <w:r w:rsidRPr="005B09E4">
              <w:rPr>
                <w:rFonts w:asciiTheme="majorHAnsi" w:hAnsiTheme="majorHAnsi" w:cstheme="majorHAnsi"/>
              </w:rPr>
              <w:t>$255,500</w:t>
            </w:r>
          </w:p>
        </w:tc>
        <w:tc>
          <w:tcPr>
            <w:tcW w:w="1870" w:type="dxa"/>
          </w:tcPr>
          <w:p w14:paraId="5E6EB3E2" w14:textId="34C10E5D" w:rsidR="00C669E8" w:rsidRPr="005B09E4" w:rsidRDefault="00C669E8" w:rsidP="005B09E4">
            <w:pPr>
              <w:jc w:val="both"/>
              <w:rPr>
                <w:rFonts w:asciiTheme="majorHAnsi" w:hAnsiTheme="majorHAnsi" w:cstheme="majorHAnsi"/>
              </w:rPr>
            </w:pPr>
            <w:r w:rsidRPr="005B09E4">
              <w:rPr>
                <w:rFonts w:asciiTheme="majorHAnsi" w:hAnsiTheme="majorHAnsi" w:cstheme="majorHAnsi"/>
              </w:rPr>
              <w:t>$528,500</w:t>
            </w:r>
          </w:p>
        </w:tc>
      </w:tr>
      <w:tr w:rsidR="00C669E8" w:rsidRPr="005B09E4" w14:paraId="66666BB7" w14:textId="77777777" w:rsidTr="00C669E8">
        <w:tc>
          <w:tcPr>
            <w:tcW w:w="1870" w:type="dxa"/>
          </w:tcPr>
          <w:p w14:paraId="5C42C7F6" w14:textId="22273153" w:rsidR="00C669E8" w:rsidRPr="005B09E4" w:rsidRDefault="00C669E8" w:rsidP="005B09E4">
            <w:pPr>
              <w:jc w:val="both"/>
              <w:rPr>
                <w:rFonts w:asciiTheme="majorHAnsi" w:hAnsiTheme="majorHAnsi" w:cstheme="majorHAnsi"/>
              </w:rPr>
            </w:pPr>
            <w:r w:rsidRPr="005B09E4">
              <w:rPr>
                <w:rFonts w:asciiTheme="majorHAnsi" w:hAnsiTheme="majorHAnsi" w:cstheme="majorHAnsi"/>
              </w:rPr>
              <w:lastRenderedPageBreak/>
              <w:t>Return-to-aid (25%)</w:t>
            </w:r>
          </w:p>
        </w:tc>
        <w:tc>
          <w:tcPr>
            <w:tcW w:w="1870" w:type="dxa"/>
          </w:tcPr>
          <w:p w14:paraId="08FE11CC" w14:textId="312C8226" w:rsidR="00C669E8" w:rsidRPr="005B09E4" w:rsidRDefault="00C669E8" w:rsidP="005B09E4">
            <w:pPr>
              <w:jc w:val="both"/>
              <w:rPr>
                <w:rFonts w:asciiTheme="majorHAnsi" w:hAnsiTheme="majorHAnsi" w:cstheme="majorHAnsi"/>
              </w:rPr>
            </w:pPr>
            <w:r w:rsidRPr="005B09E4">
              <w:rPr>
                <w:rFonts w:asciiTheme="majorHAnsi" w:hAnsiTheme="majorHAnsi" w:cstheme="majorHAnsi"/>
              </w:rPr>
              <w:t>$68,250</w:t>
            </w:r>
          </w:p>
        </w:tc>
        <w:tc>
          <w:tcPr>
            <w:tcW w:w="1870" w:type="dxa"/>
          </w:tcPr>
          <w:p w14:paraId="15FD6207" w14:textId="7B9F90AA" w:rsidR="00C669E8" w:rsidRPr="005B09E4" w:rsidRDefault="00C669E8" w:rsidP="005B09E4">
            <w:pPr>
              <w:jc w:val="both"/>
              <w:rPr>
                <w:rFonts w:asciiTheme="majorHAnsi" w:hAnsiTheme="majorHAnsi" w:cstheme="majorHAnsi"/>
              </w:rPr>
            </w:pPr>
            <w:r w:rsidRPr="005B09E4">
              <w:rPr>
                <w:rFonts w:asciiTheme="majorHAnsi" w:hAnsiTheme="majorHAnsi" w:cstheme="majorHAnsi"/>
              </w:rPr>
              <w:t>$63,875</w:t>
            </w:r>
          </w:p>
        </w:tc>
        <w:tc>
          <w:tcPr>
            <w:tcW w:w="1870" w:type="dxa"/>
          </w:tcPr>
          <w:p w14:paraId="34A672BF" w14:textId="3B961A99" w:rsidR="00C669E8" w:rsidRPr="005B09E4" w:rsidRDefault="00C669E8" w:rsidP="005B09E4">
            <w:pPr>
              <w:jc w:val="both"/>
              <w:rPr>
                <w:rFonts w:asciiTheme="majorHAnsi" w:hAnsiTheme="majorHAnsi" w:cstheme="majorHAnsi"/>
              </w:rPr>
            </w:pPr>
            <w:r w:rsidRPr="005B09E4">
              <w:rPr>
                <w:rFonts w:asciiTheme="majorHAnsi" w:hAnsiTheme="majorHAnsi" w:cstheme="majorHAnsi"/>
              </w:rPr>
              <w:t>$132,125</w:t>
            </w:r>
          </w:p>
        </w:tc>
      </w:tr>
      <w:tr w:rsidR="00C669E8" w:rsidRPr="005B09E4" w14:paraId="3BF4F210" w14:textId="77777777" w:rsidTr="00C669E8">
        <w:tc>
          <w:tcPr>
            <w:tcW w:w="1870" w:type="dxa"/>
          </w:tcPr>
          <w:p w14:paraId="023F48B1" w14:textId="1E8D5096" w:rsidR="00C669E8" w:rsidRPr="005B09E4" w:rsidRDefault="00C669E8" w:rsidP="005B09E4">
            <w:pPr>
              <w:jc w:val="both"/>
              <w:rPr>
                <w:rFonts w:asciiTheme="majorHAnsi" w:hAnsiTheme="majorHAnsi" w:cstheme="majorHAnsi"/>
                <w:b/>
                <w:bCs/>
              </w:rPr>
            </w:pPr>
            <w:r w:rsidRPr="005B09E4">
              <w:rPr>
                <w:rFonts w:asciiTheme="majorHAnsi" w:hAnsiTheme="majorHAnsi" w:cstheme="majorHAnsi"/>
                <w:b/>
                <w:bCs/>
              </w:rPr>
              <w:t>Total</w:t>
            </w:r>
          </w:p>
        </w:tc>
        <w:tc>
          <w:tcPr>
            <w:tcW w:w="1870" w:type="dxa"/>
          </w:tcPr>
          <w:p w14:paraId="50D44F6B" w14:textId="5BBEAD8B" w:rsidR="00C669E8" w:rsidRPr="005B09E4" w:rsidRDefault="00C669E8" w:rsidP="005B09E4">
            <w:pPr>
              <w:jc w:val="both"/>
              <w:rPr>
                <w:rFonts w:asciiTheme="majorHAnsi" w:hAnsiTheme="majorHAnsi" w:cstheme="majorHAnsi"/>
              </w:rPr>
            </w:pPr>
            <w:r w:rsidRPr="005B09E4">
              <w:rPr>
                <w:rFonts w:asciiTheme="majorHAnsi" w:hAnsiTheme="majorHAnsi" w:cstheme="majorHAnsi"/>
              </w:rPr>
              <w:t>$204,750</w:t>
            </w:r>
          </w:p>
        </w:tc>
        <w:tc>
          <w:tcPr>
            <w:tcW w:w="1870" w:type="dxa"/>
          </w:tcPr>
          <w:p w14:paraId="7BF7A0A6" w14:textId="6D50CE17" w:rsidR="00C669E8" w:rsidRPr="005B09E4" w:rsidRDefault="00C669E8" w:rsidP="005B09E4">
            <w:pPr>
              <w:jc w:val="both"/>
              <w:rPr>
                <w:rFonts w:asciiTheme="majorHAnsi" w:hAnsiTheme="majorHAnsi" w:cstheme="majorHAnsi"/>
              </w:rPr>
            </w:pPr>
            <w:r w:rsidRPr="005B09E4">
              <w:rPr>
                <w:rFonts w:asciiTheme="majorHAnsi" w:hAnsiTheme="majorHAnsi" w:cstheme="majorHAnsi"/>
              </w:rPr>
              <w:t>$191,625</w:t>
            </w:r>
          </w:p>
        </w:tc>
        <w:tc>
          <w:tcPr>
            <w:tcW w:w="1870" w:type="dxa"/>
          </w:tcPr>
          <w:p w14:paraId="65DAFCE9" w14:textId="5A6F2086" w:rsidR="00C669E8" w:rsidRPr="005B09E4" w:rsidRDefault="00C669E8" w:rsidP="005B09E4">
            <w:pPr>
              <w:jc w:val="both"/>
              <w:rPr>
                <w:rFonts w:asciiTheme="majorHAnsi" w:hAnsiTheme="majorHAnsi" w:cstheme="majorHAnsi"/>
              </w:rPr>
            </w:pPr>
            <w:r w:rsidRPr="005B09E4">
              <w:rPr>
                <w:rFonts w:asciiTheme="majorHAnsi" w:hAnsiTheme="majorHAnsi" w:cstheme="majorHAnsi"/>
              </w:rPr>
              <w:t>$396,375</w:t>
            </w:r>
          </w:p>
        </w:tc>
      </w:tr>
    </w:tbl>
    <w:p w14:paraId="3241C1D8" w14:textId="1FB637A3" w:rsidR="009D5F22" w:rsidRPr="005B09E4" w:rsidRDefault="009D5F22" w:rsidP="005B09E4">
      <w:pPr>
        <w:jc w:val="both"/>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9D5F22" w:rsidRPr="005B09E4" w14:paraId="0918C261" w14:textId="77777777" w:rsidTr="009D5F22">
        <w:tc>
          <w:tcPr>
            <w:tcW w:w="4675" w:type="dxa"/>
          </w:tcPr>
          <w:p w14:paraId="502B257C" w14:textId="6F2765C2" w:rsidR="009D5F22" w:rsidRPr="005B09E4" w:rsidRDefault="009D5F22" w:rsidP="005B09E4">
            <w:pPr>
              <w:jc w:val="both"/>
              <w:rPr>
                <w:rFonts w:asciiTheme="majorHAnsi" w:hAnsiTheme="majorHAnsi" w:cstheme="majorHAnsi"/>
              </w:rPr>
            </w:pPr>
            <w:r w:rsidRPr="005B09E4">
              <w:rPr>
                <w:rFonts w:asciiTheme="majorHAnsi" w:hAnsiTheme="majorHAnsi" w:cstheme="majorHAnsi"/>
              </w:rPr>
              <w:t>CAB Line Item for Committee</w:t>
            </w:r>
          </w:p>
        </w:tc>
        <w:tc>
          <w:tcPr>
            <w:tcW w:w="4675" w:type="dxa"/>
          </w:tcPr>
          <w:p w14:paraId="2249ED13" w14:textId="4B3CBD76" w:rsidR="009D5F22" w:rsidRPr="005B09E4" w:rsidRDefault="009D5F22" w:rsidP="005B09E4">
            <w:pPr>
              <w:jc w:val="both"/>
              <w:rPr>
                <w:rFonts w:asciiTheme="majorHAnsi" w:hAnsiTheme="majorHAnsi" w:cstheme="majorHAnsi"/>
              </w:rPr>
            </w:pPr>
            <w:r w:rsidRPr="005B09E4">
              <w:rPr>
                <w:rFonts w:asciiTheme="majorHAnsi" w:hAnsiTheme="majorHAnsi" w:cstheme="majorHAnsi"/>
              </w:rPr>
              <w:t>Percentages</w:t>
            </w:r>
          </w:p>
        </w:tc>
      </w:tr>
      <w:tr w:rsidR="009D5F22" w:rsidRPr="005B09E4" w14:paraId="1C2C7CF8" w14:textId="77777777" w:rsidTr="009D5F22">
        <w:tc>
          <w:tcPr>
            <w:tcW w:w="4675" w:type="dxa"/>
          </w:tcPr>
          <w:p w14:paraId="15E5B9DD" w14:textId="657CEB70" w:rsidR="009D5F22" w:rsidRPr="005B09E4" w:rsidRDefault="009D5F22" w:rsidP="005B09E4">
            <w:pPr>
              <w:jc w:val="both"/>
              <w:rPr>
                <w:rFonts w:asciiTheme="majorHAnsi" w:hAnsiTheme="majorHAnsi" w:cstheme="majorHAnsi"/>
              </w:rPr>
            </w:pPr>
            <w:r w:rsidRPr="005B09E4">
              <w:rPr>
                <w:rFonts w:asciiTheme="majorHAnsi" w:hAnsiTheme="majorHAnsi" w:cstheme="majorHAnsi"/>
              </w:rPr>
              <w:t xml:space="preserve">Large Scale </w:t>
            </w:r>
          </w:p>
        </w:tc>
        <w:tc>
          <w:tcPr>
            <w:tcW w:w="4675" w:type="dxa"/>
          </w:tcPr>
          <w:p w14:paraId="291816B9" w14:textId="1A1A28D5" w:rsidR="009D5F22" w:rsidRPr="005B09E4" w:rsidRDefault="009D5F22" w:rsidP="005B09E4">
            <w:pPr>
              <w:jc w:val="both"/>
              <w:rPr>
                <w:rFonts w:asciiTheme="majorHAnsi" w:hAnsiTheme="majorHAnsi" w:cstheme="majorHAnsi"/>
              </w:rPr>
            </w:pPr>
            <w:r w:rsidRPr="005B09E4">
              <w:rPr>
                <w:rFonts w:asciiTheme="majorHAnsi" w:hAnsiTheme="majorHAnsi" w:cstheme="majorHAnsi"/>
              </w:rPr>
              <w:t>5</w:t>
            </w:r>
            <w:r w:rsidR="002500D6" w:rsidRPr="005B09E4">
              <w:rPr>
                <w:rFonts w:asciiTheme="majorHAnsi" w:hAnsiTheme="majorHAnsi" w:cstheme="majorHAnsi"/>
              </w:rPr>
              <w:t>3</w:t>
            </w:r>
            <w:r w:rsidRPr="005B09E4">
              <w:rPr>
                <w:rFonts w:asciiTheme="majorHAnsi" w:hAnsiTheme="majorHAnsi" w:cstheme="majorHAnsi"/>
              </w:rPr>
              <w:t>%</w:t>
            </w:r>
            <w:r w:rsidR="00101B03" w:rsidRPr="005B09E4">
              <w:rPr>
                <w:rFonts w:asciiTheme="majorHAnsi" w:hAnsiTheme="majorHAnsi" w:cstheme="majorHAnsi"/>
              </w:rPr>
              <w:t>-54%</w:t>
            </w:r>
          </w:p>
        </w:tc>
      </w:tr>
      <w:tr w:rsidR="009D5F22" w:rsidRPr="005B09E4" w14:paraId="5D5D7A91" w14:textId="77777777" w:rsidTr="009D5F22">
        <w:tc>
          <w:tcPr>
            <w:tcW w:w="4675" w:type="dxa"/>
          </w:tcPr>
          <w:p w14:paraId="71C2EDB0" w14:textId="6E30E9EF" w:rsidR="009D5F22" w:rsidRPr="005B09E4" w:rsidRDefault="009D5F22" w:rsidP="005B09E4">
            <w:pPr>
              <w:jc w:val="both"/>
              <w:rPr>
                <w:rFonts w:asciiTheme="majorHAnsi" w:hAnsiTheme="majorHAnsi" w:cstheme="majorHAnsi"/>
              </w:rPr>
            </w:pPr>
            <w:r w:rsidRPr="005B09E4">
              <w:rPr>
                <w:rFonts w:asciiTheme="majorHAnsi" w:hAnsiTheme="majorHAnsi" w:cstheme="majorHAnsi"/>
              </w:rPr>
              <w:t xml:space="preserve">Traditional </w:t>
            </w:r>
          </w:p>
        </w:tc>
        <w:tc>
          <w:tcPr>
            <w:tcW w:w="4675" w:type="dxa"/>
          </w:tcPr>
          <w:p w14:paraId="5E257099" w14:textId="569B2CF4" w:rsidR="009D5F22" w:rsidRPr="005B09E4" w:rsidRDefault="009D5F22" w:rsidP="005B09E4">
            <w:pPr>
              <w:jc w:val="both"/>
              <w:rPr>
                <w:rFonts w:asciiTheme="majorHAnsi" w:hAnsiTheme="majorHAnsi" w:cstheme="majorHAnsi"/>
              </w:rPr>
            </w:pPr>
            <w:r w:rsidRPr="005B09E4">
              <w:rPr>
                <w:rFonts w:asciiTheme="majorHAnsi" w:hAnsiTheme="majorHAnsi" w:cstheme="majorHAnsi"/>
              </w:rPr>
              <w:t>2</w:t>
            </w:r>
            <w:r w:rsidR="00101B03" w:rsidRPr="005B09E4">
              <w:rPr>
                <w:rFonts w:asciiTheme="majorHAnsi" w:hAnsiTheme="majorHAnsi" w:cstheme="majorHAnsi"/>
              </w:rPr>
              <w:t>4</w:t>
            </w:r>
            <w:r w:rsidRPr="005B09E4">
              <w:rPr>
                <w:rFonts w:asciiTheme="majorHAnsi" w:hAnsiTheme="majorHAnsi" w:cstheme="majorHAnsi"/>
              </w:rPr>
              <w:t>%</w:t>
            </w:r>
            <w:r w:rsidR="00101B03" w:rsidRPr="005B09E4">
              <w:rPr>
                <w:rFonts w:asciiTheme="majorHAnsi" w:hAnsiTheme="majorHAnsi" w:cstheme="majorHAnsi"/>
              </w:rPr>
              <w:t>-26</w:t>
            </w:r>
            <w:r w:rsidR="00516152" w:rsidRPr="005B09E4">
              <w:rPr>
                <w:rFonts w:asciiTheme="majorHAnsi" w:hAnsiTheme="majorHAnsi" w:cstheme="majorHAnsi"/>
              </w:rPr>
              <w:t>%</w:t>
            </w:r>
          </w:p>
        </w:tc>
      </w:tr>
      <w:tr w:rsidR="009D5F22" w:rsidRPr="005B09E4" w14:paraId="36D6193A" w14:textId="77777777" w:rsidTr="009D5F22">
        <w:tc>
          <w:tcPr>
            <w:tcW w:w="4675" w:type="dxa"/>
          </w:tcPr>
          <w:p w14:paraId="6633F679" w14:textId="13D067B8" w:rsidR="009D5F22" w:rsidRPr="005B09E4" w:rsidRDefault="009D5F22" w:rsidP="005B09E4">
            <w:pPr>
              <w:jc w:val="both"/>
              <w:rPr>
                <w:rFonts w:asciiTheme="majorHAnsi" w:hAnsiTheme="majorHAnsi" w:cstheme="majorHAnsi"/>
              </w:rPr>
            </w:pPr>
            <w:r w:rsidRPr="005B09E4">
              <w:rPr>
                <w:rFonts w:asciiTheme="majorHAnsi" w:hAnsiTheme="majorHAnsi" w:cstheme="majorHAnsi"/>
              </w:rPr>
              <w:t>Campus Unity</w:t>
            </w:r>
          </w:p>
        </w:tc>
        <w:tc>
          <w:tcPr>
            <w:tcW w:w="4675" w:type="dxa"/>
          </w:tcPr>
          <w:p w14:paraId="72836C13" w14:textId="102B181F" w:rsidR="009D5F22" w:rsidRPr="005B09E4" w:rsidRDefault="00516152" w:rsidP="005B09E4">
            <w:pPr>
              <w:jc w:val="both"/>
              <w:rPr>
                <w:rFonts w:asciiTheme="majorHAnsi" w:hAnsiTheme="majorHAnsi" w:cstheme="majorHAnsi"/>
              </w:rPr>
            </w:pPr>
            <w:r w:rsidRPr="005B09E4">
              <w:rPr>
                <w:rFonts w:asciiTheme="majorHAnsi" w:hAnsiTheme="majorHAnsi" w:cstheme="majorHAnsi"/>
              </w:rPr>
              <w:t>7.54%</w:t>
            </w:r>
          </w:p>
        </w:tc>
      </w:tr>
      <w:tr w:rsidR="009D5F22" w:rsidRPr="005B09E4" w14:paraId="640BCC0F" w14:textId="77777777" w:rsidTr="009D5F22">
        <w:tc>
          <w:tcPr>
            <w:tcW w:w="4675" w:type="dxa"/>
          </w:tcPr>
          <w:p w14:paraId="4E929784" w14:textId="3F781222" w:rsidR="009D5F22" w:rsidRPr="005B09E4" w:rsidRDefault="009D5F22" w:rsidP="005B09E4">
            <w:pPr>
              <w:jc w:val="both"/>
              <w:rPr>
                <w:rFonts w:asciiTheme="majorHAnsi" w:hAnsiTheme="majorHAnsi" w:cstheme="majorHAnsi"/>
              </w:rPr>
            </w:pPr>
            <w:r w:rsidRPr="005B09E4">
              <w:rPr>
                <w:rFonts w:asciiTheme="majorHAnsi" w:hAnsiTheme="majorHAnsi" w:cstheme="majorHAnsi"/>
              </w:rPr>
              <w:t>Marketing</w:t>
            </w:r>
          </w:p>
        </w:tc>
        <w:tc>
          <w:tcPr>
            <w:tcW w:w="4675" w:type="dxa"/>
          </w:tcPr>
          <w:p w14:paraId="68CB8DCC" w14:textId="327D8B46" w:rsidR="009D5F22" w:rsidRPr="005B09E4" w:rsidRDefault="002500D6" w:rsidP="005B09E4">
            <w:pPr>
              <w:jc w:val="both"/>
              <w:rPr>
                <w:rFonts w:asciiTheme="majorHAnsi" w:hAnsiTheme="majorHAnsi" w:cstheme="majorHAnsi"/>
              </w:rPr>
            </w:pPr>
            <w:r w:rsidRPr="005B09E4">
              <w:rPr>
                <w:rFonts w:asciiTheme="majorHAnsi" w:hAnsiTheme="majorHAnsi" w:cstheme="majorHAnsi"/>
              </w:rPr>
              <w:t>0.2 %</w:t>
            </w:r>
          </w:p>
        </w:tc>
      </w:tr>
      <w:tr w:rsidR="009D5F22" w:rsidRPr="005B09E4" w14:paraId="7529D630" w14:textId="77777777" w:rsidTr="009D5F22">
        <w:tc>
          <w:tcPr>
            <w:tcW w:w="4675" w:type="dxa"/>
          </w:tcPr>
          <w:p w14:paraId="33A04C71" w14:textId="05AA56D6" w:rsidR="009D5F22" w:rsidRPr="005B09E4" w:rsidRDefault="002500D6" w:rsidP="005B09E4">
            <w:pPr>
              <w:jc w:val="both"/>
              <w:rPr>
                <w:rFonts w:asciiTheme="majorHAnsi" w:hAnsiTheme="majorHAnsi" w:cstheme="majorHAnsi"/>
              </w:rPr>
            </w:pPr>
            <w:r w:rsidRPr="005B09E4">
              <w:rPr>
                <w:rFonts w:asciiTheme="majorHAnsi" w:hAnsiTheme="majorHAnsi" w:cstheme="majorHAnsi"/>
              </w:rPr>
              <w:t>Student Development</w:t>
            </w:r>
          </w:p>
        </w:tc>
        <w:tc>
          <w:tcPr>
            <w:tcW w:w="4675" w:type="dxa"/>
          </w:tcPr>
          <w:p w14:paraId="27A16198" w14:textId="43112333" w:rsidR="009D5F22" w:rsidRPr="005B09E4" w:rsidRDefault="002500D6" w:rsidP="005B09E4">
            <w:pPr>
              <w:jc w:val="both"/>
              <w:rPr>
                <w:rFonts w:asciiTheme="majorHAnsi" w:hAnsiTheme="majorHAnsi" w:cstheme="majorHAnsi"/>
              </w:rPr>
            </w:pPr>
            <w:r w:rsidRPr="005B09E4">
              <w:rPr>
                <w:rFonts w:asciiTheme="majorHAnsi" w:hAnsiTheme="majorHAnsi" w:cstheme="majorHAnsi"/>
              </w:rPr>
              <w:t>4.1%</w:t>
            </w:r>
          </w:p>
        </w:tc>
      </w:tr>
      <w:tr w:rsidR="009D5F22" w:rsidRPr="005B09E4" w14:paraId="358D4479" w14:textId="77777777" w:rsidTr="009D5F22">
        <w:tc>
          <w:tcPr>
            <w:tcW w:w="4675" w:type="dxa"/>
          </w:tcPr>
          <w:p w14:paraId="610AE4B3" w14:textId="6B8F0C38" w:rsidR="009D5F22" w:rsidRPr="005B09E4" w:rsidRDefault="009D5F22" w:rsidP="005B09E4">
            <w:pPr>
              <w:jc w:val="both"/>
              <w:rPr>
                <w:rFonts w:asciiTheme="majorHAnsi" w:hAnsiTheme="majorHAnsi" w:cstheme="majorHAnsi"/>
              </w:rPr>
            </w:pPr>
            <w:r w:rsidRPr="005B09E4">
              <w:rPr>
                <w:rFonts w:asciiTheme="majorHAnsi" w:hAnsiTheme="majorHAnsi" w:cstheme="majorHAnsi"/>
              </w:rPr>
              <w:t>Internal</w:t>
            </w:r>
          </w:p>
        </w:tc>
        <w:tc>
          <w:tcPr>
            <w:tcW w:w="4675" w:type="dxa"/>
          </w:tcPr>
          <w:p w14:paraId="79F48B34" w14:textId="63D24BC7" w:rsidR="009D5F22" w:rsidRPr="005B09E4" w:rsidRDefault="002500D6" w:rsidP="005B09E4">
            <w:pPr>
              <w:jc w:val="both"/>
              <w:rPr>
                <w:rFonts w:asciiTheme="majorHAnsi" w:hAnsiTheme="majorHAnsi" w:cstheme="majorHAnsi"/>
              </w:rPr>
            </w:pPr>
            <w:r w:rsidRPr="005B09E4">
              <w:rPr>
                <w:rFonts w:asciiTheme="majorHAnsi" w:hAnsiTheme="majorHAnsi" w:cstheme="majorHAnsi"/>
              </w:rPr>
              <w:t>2.8%</w:t>
            </w:r>
          </w:p>
        </w:tc>
      </w:tr>
      <w:tr w:rsidR="009D5F22" w:rsidRPr="005B09E4" w14:paraId="7E3EEEDC" w14:textId="77777777" w:rsidTr="009D5F22">
        <w:tc>
          <w:tcPr>
            <w:tcW w:w="4675" w:type="dxa"/>
          </w:tcPr>
          <w:p w14:paraId="0788B618" w14:textId="24199F49" w:rsidR="009D5F22" w:rsidRPr="005B09E4" w:rsidRDefault="002500D6" w:rsidP="005B09E4">
            <w:pPr>
              <w:tabs>
                <w:tab w:val="left" w:pos="2880"/>
              </w:tabs>
              <w:jc w:val="both"/>
              <w:rPr>
                <w:rFonts w:asciiTheme="majorHAnsi" w:hAnsiTheme="majorHAnsi" w:cstheme="majorHAnsi"/>
              </w:rPr>
            </w:pPr>
            <w:r w:rsidRPr="005B09E4">
              <w:rPr>
                <w:rFonts w:asciiTheme="majorHAnsi" w:hAnsiTheme="majorHAnsi" w:cstheme="majorHAnsi"/>
              </w:rPr>
              <w:t xml:space="preserve">Miscellaneous </w:t>
            </w:r>
          </w:p>
        </w:tc>
        <w:tc>
          <w:tcPr>
            <w:tcW w:w="4675" w:type="dxa"/>
          </w:tcPr>
          <w:p w14:paraId="22BE6BEC" w14:textId="017A4BBA" w:rsidR="009D5F22" w:rsidRPr="005B09E4" w:rsidRDefault="002500D6" w:rsidP="005B09E4">
            <w:pPr>
              <w:jc w:val="both"/>
              <w:rPr>
                <w:rFonts w:asciiTheme="majorHAnsi" w:hAnsiTheme="majorHAnsi" w:cstheme="majorHAnsi"/>
              </w:rPr>
            </w:pPr>
            <w:r w:rsidRPr="005B09E4">
              <w:rPr>
                <w:rFonts w:asciiTheme="majorHAnsi" w:hAnsiTheme="majorHAnsi" w:cstheme="majorHAnsi"/>
              </w:rPr>
              <w:t>4.1%</w:t>
            </w:r>
          </w:p>
        </w:tc>
      </w:tr>
      <w:tr w:rsidR="002500D6" w:rsidRPr="005B09E4" w14:paraId="7BE5B382" w14:textId="77777777" w:rsidTr="009D5F22">
        <w:tc>
          <w:tcPr>
            <w:tcW w:w="4675" w:type="dxa"/>
          </w:tcPr>
          <w:p w14:paraId="6AE495A8" w14:textId="67131A83" w:rsidR="002500D6" w:rsidRPr="005B09E4" w:rsidRDefault="002500D6" w:rsidP="005B09E4">
            <w:pPr>
              <w:tabs>
                <w:tab w:val="left" w:pos="2880"/>
              </w:tabs>
              <w:jc w:val="both"/>
              <w:rPr>
                <w:rFonts w:asciiTheme="majorHAnsi" w:hAnsiTheme="majorHAnsi" w:cstheme="majorHAnsi"/>
              </w:rPr>
            </w:pPr>
            <w:r w:rsidRPr="005B09E4">
              <w:rPr>
                <w:rFonts w:asciiTheme="majorHAnsi" w:hAnsiTheme="majorHAnsi" w:cstheme="majorHAnsi"/>
              </w:rPr>
              <w:t>Branding/Marketing</w:t>
            </w:r>
          </w:p>
        </w:tc>
        <w:tc>
          <w:tcPr>
            <w:tcW w:w="4675" w:type="dxa"/>
          </w:tcPr>
          <w:p w14:paraId="5E4E4624" w14:textId="3F786DA5" w:rsidR="002500D6" w:rsidRPr="005B09E4" w:rsidRDefault="002500D6" w:rsidP="005B09E4">
            <w:pPr>
              <w:jc w:val="both"/>
              <w:rPr>
                <w:rFonts w:asciiTheme="majorHAnsi" w:hAnsiTheme="majorHAnsi" w:cstheme="majorHAnsi"/>
              </w:rPr>
            </w:pPr>
            <w:r w:rsidRPr="005B09E4">
              <w:rPr>
                <w:rFonts w:asciiTheme="majorHAnsi" w:hAnsiTheme="majorHAnsi" w:cstheme="majorHAnsi"/>
              </w:rPr>
              <w:t>1.2%</w:t>
            </w:r>
          </w:p>
        </w:tc>
      </w:tr>
      <w:tr w:rsidR="002500D6" w:rsidRPr="005B09E4" w14:paraId="7472FFFC" w14:textId="77777777" w:rsidTr="009D5F22">
        <w:tc>
          <w:tcPr>
            <w:tcW w:w="4675" w:type="dxa"/>
          </w:tcPr>
          <w:p w14:paraId="59F4E046" w14:textId="3ED43D76" w:rsidR="002500D6" w:rsidRPr="005B09E4" w:rsidRDefault="00101B03" w:rsidP="005B09E4">
            <w:pPr>
              <w:tabs>
                <w:tab w:val="left" w:pos="2880"/>
              </w:tabs>
              <w:jc w:val="both"/>
              <w:rPr>
                <w:rFonts w:asciiTheme="majorHAnsi" w:hAnsiTheme="majorHAnsi" w:cstheme="majorHAnsi"/>
              </w:rPr>
            </w:pPr>
            <w:r w:rsidRPr="005B09E4">
              <w:rPr>
                <w:rFonts w:asciiTheme="majorHAnsi" w:hAnsiTheme="majorHAnsi" w:cstheme="majorHAnsi"/>
              </w:rPr>
              <w:t>Co-sponsorships</w:t>
            </w:r>
          </w:p>
        </w:tc>
        <w:tc>
          <w:tcPr>
            <w:tcW w:w="4675" w:type="dxa"/>
          </w:tcPr>
          <w:p w14:paraId="224CB972" w14:textId="28E91D99" w:rsidR="002500D6" w:rsidRPr="005B09E4" w:rsidRDefault="00101B03" w:rsidP="005B09E4">
            <w:pPr>
              <w:jc w:val="both"/>
              <w:rPr>
                <w:rFonts w:asciiTheme="majorHAnsi" w:hAnsiTheme="majorHAnsi" w:cstheme="majorHAnsi"/>
              </w:rPr>
            </w:pPr>
            <w:r w:rsidRPr="005B09E4">
              <w:rPr>
                <w:rFonts w:asciiTheme="majorHAnsi" w:hAnsiTheme="majorHAnsi" w:cstheme="majorHAnsi"/>
              </w:rPr>
              <w:t>0.05%</w:t>
            </w:r>
          </w:p>
        </w:tc>
      </w:tr>
      <w:tr w:rsidR="00101B03" w:rsidRPr="005B09E4" w14:paraId="087C6858" w14:textId="77777777" w:rsidTr="009D5F22">
        <w:tc>
          <w:tcPr>
            <w:tcW w:w="4675" w:type="dxa"/>
          </w:tcPr>
          <w:p w14:paraId="7D93F571" w14:textId="219AC0AA" w:rsidR="00101B03" w:rsidRPr="005B09E4" w:rsidRDefault="00516152" w:rsidP="005B09E4">
            <w:pPr>
              <w:tabs>
                <w:tab w:val="left" w:pos="2880"/>
              </w:tabs>
              <w:jc w:val="both"/>
              <w:rPr>
                <w:rFonts w:asciiTheme="majorHAnsi" w:hAnsiTheme="majorHAnsi" w:cstheme="majorHAnsi"/>
              </w:rPr>
            </w:pPr>
            <w:r w:rsidRPr="005B09E4">
              <w:rPr>
                <w:rFonts w:asciiTheme="majorHAnsi" w:hAnsiTheme="majorHAnsi" w:cstheme="majorHAnsi"/>
              </w:rPr>
              <w:t>Total</w:t>
            </w:r>
          </w:p>
        </w:tc>
        <w:tc>
          <w:tcPr>
            <w:tcW w:w="4675" w:type="dxa"/>
          </w:tcPr>
          <w:p w14:paraId="303BFD97" w14:textId="441131A9" w:rsidR="00101B03" w:rsidRPr="005B09E4" w:rsidRDefault="00516152" w:rsidP="005B09E4">
            <w:pPr>
              <w:jc w:val="both"/>
              <w:rPr>
                <w:rFonts w:asciiTheme="majorHAnsi" w:hAnsiTheme="majorHAnsi" w:cstheme="majorHAnsi"/>
              </w:rPr>
            </w:pPr>
            <w:r w:rsidRPr="005B09E4">
              <w:rPr>
                <w:rFonts w:asciiTheme="majorHAnsi" w:hAnsiTheme="majorHAnsi" w:cstheme="majorHAnsi"/>
              </w:rPr>
              <w:t>100%</w:t>
            </w:r>
          </w:p>
        </w:tc>
      </w:tr>
    </w:tbl>
    <w:p w14:paraId="2C813C96" w14:textId="62AB08FE" w:rsidR="009D5F22" w:rsidRPr="005B09E4" w:rsidRDefault="009D5F22" w:rsidP="005B09E4">
      <w:pPr>
        <w:jc w:val="both"/>
        <w:rPr>
          <w:rFonts w:asciiTheme="majorHAnsi" w:hAnsiTheme="majorHAnsi" w:cstheme="majorHAnsi"/>
        </w:rPr>
      </w:pPr>
    </w:p>
    <w:p w14:paraId="74A7A026" w14:textId="4E6577A0" w:rsidR="006F19F3" w:rsidRPr="005B09E4" w:rsidRDefault="00516152" w:rsidP="005B09E4">
      <w:pPr>
        <w:jc w:val="both"/>
        <w:rPr>
          <w:rFonts w:asciiTheme="majorHAnsi" w:hAnsiTheme="majorHAnsi" w:cstheme="majorHAnsi"/>
          <w:i/>
          <w:iCs/>
        </w:rPr>
      </w:pPr>
      <w:r w:rsidRPr="005B09E4">
        <w:rPr>
          <w:rFonts w:asciiTheme="majorHAnsi" w:hAnsiTheme="majorHAnsi" w:cstheme="majorHAnsi"/>
        </w:rPr>
        <w:t>Large Scale and Tradition</w:t>
      </w:r>
      <w:r w:rsidR="00AC134D" w:rsidRPr="005B09E4">
        <w:rPr>
          <w:rFonts w:asciiTheme="majorHAnsi" w:hAnsiTheme="majorHAnsi" w:cstheme="majorHAnsi"/>
        </w:rPr>
        <w:t>al events</w:t>
      </w:r>
      <w:r w:rsidRPr="005B09E4">
        <w:rPr>
          <w:rFonts w:asciiTheme="majorHAnsi" w:hAnsiTheme="majorHAnsi" w:cstheme="majorHAnsi"/>
        </w:rPr>
        <w:t xml:space="preserve"> (Treats </w:t>
      </w:r>
      <w:proofErr w:type="spellStart"/>
      <w:r w:rsidRPr="005B09E4">
        <w:rPr>
          <w:rFonts w:asciiTheme="majorHAnsi" w:hAnsiTheme="majorHAnsi" w:cstheme="majorHAnsi"/>
        </w:rPr>
        <w:t>N’Beats</w:t>
      </w:r>
      <w:proofErr w:type="spellEnd"/>
      <w:r w:rsidRPr="005B09E4">
        <w:rPr>
          <w:rFonts w:asciiTheme="majorHAnsi" w:hAnsiTheme="majorHAnsi" w:cstheme="majorHAnsi"/>
        </w:rPr>
        <w:t>/</w:t>
      </w:r>
      <w:proofErr w:type="spellStart"/>
      <w:r w:rsidRPr="005B09E4">
        <w:rPr>
          <w:rFonts w:asciiTheme="majorHAnsi" w:hAnsiTheme="majorHAnsi" w:cstheme="majorHAnsi"/>
        </w:rPr>
        <w:t>Cowchella</w:t>
      </w:r>
      <w:proofErr w:type="spellEnd"/>
      <w:r w:rsidRPr="005B09E4">
        <w:rPr>
          <w:rFonts w:asciiTheme="majorHAnsi" w:hAnsiTheme="majorHAnsi" w:cstheme="majorHAnsi"/>
        </w:rPr>
        <w:t>/</w:t>
      </w:r>
      <w:proofErr w:type="spellStart"/>
      <w:r w:rsidRPr="005B09E4">
        <w:rPr>
          <w:rFonts w:asciiTheme="majorHAnsi" w:hAnsiTheme="majorHAnsi" w:cstheme="majorHAnsi"/>
        </w:rPr>
        <w:t>Cabsterical</w:t>
      </w:r>
      <w:proofErr w:type="spellEnd"/>
      <w:r w:rsidRPr="005B09E4">
        <w:rPr>
          <w:rFonts w:asciiTheme="majorHAnsi" w:hAnsiTheme="majorHAnsi" w:cstheme="majorHAnsi"/>
        </w:rPr>
        <w:t xml:space="preserve">/Dance-off/Bobcats Got Talent </w:t>
      </w:r>
      <w:r w:rsidR="0013701A" w:rsidRPr="005B09E4">
        <w:rPr>
          <w:rFonts w:asciiTheme="majorHAnsi" w:hAnsiTheme="majorHAnsi" w:cstheme="majorHAnsi"/>
        </w:rPr>
        <w:t>Respectively</w:t>
      </w:r>
      <w:r w:rsidRPr="005B09E4">
        <w:rPr>
          <w:rFonts w:asciiTheme="majorHAnsi" w:hAnsiTheme="majorHAnsi" w:cstheme="majorHAnsi"/>
        </w:rPr>
        <w:t xml:space="preserve">) </w:t>
      </w:r>
      <w:r w:rsidR="00655F94" w:rsidRPr="005B09E4">
        <w:rPr>
          <w:rFonts w:asciiTheme="majorHAnsi" w:hAnsiTheme="majorHAnsi" w:cstheme="majorHAnsi"/>
        </w:rPr>
        <w:t>receive the majority of CAB funding</w:t>
      </w:r>
      <w:r w:rsidRPr="005B09E4">
        <w:rPr>
          <w:rFonts w:asciiTheme="majorHAnsi" w:hAnsiTheme="majorHAnsi" w:cstheme="majorHAnsi"/>
        </w:rPr>
        <w:t xml:space="preserve">. With the student population </w:t>
      </w:r>
      <w:r w:rsidR="0045052C" w:rsidRPr="005B09E4">
        <w:rPr>
          <w:rFonts w:asciiTheme="majorHAnsi" w:hAnsiTheme="majorHAnsi" w:cstheme="majorHAnsi"/>
        </w:rPr>
        <w:t xml:space="preserve">increase over </w:t>
      </w:r>
      <w:r w:rsidRPr="005B09E4">
        <w:rPr>
          <w:rFonts w:asciiTheme="majorHAnsi" w:hAnsiTheme="majorHAnsi" w:cstheme="majorHAnsi"/>
        </w:rPr>
        <w:t xml:space="preserve">the past </w:t>
      </w:r>
      <w:r w:rsidR="00655F94" w:rsidRPr="005B09E4">
        <w:rPr>
          <w:rFonts w:asciiTheme="majorHAnsi" w:hAnsiTheme="majorHAnsi" w:cstheme="majorHAnsi"/>
        </w:rPr>
        <w:t>nine</w:t>
      </w:r>
      <w:r w:rsidRPr="005B09E4">
        <w:rPr>
          <w:rFonts w:asciiTheme="majorHAnsi" w:hAnsiTheme="majorHAnsi" w:cstheme="majorHAnsi"/>
        </w:rPr>
        <w:t xml:space="preserve"> </w:t>
      </w:r>
      <w:r w:rsidR="0013701A" w:rsidRPr="005B09E4">
        <w:rPr>
          <w:rFonts w:asciiTheme="majorHAnsi" w:hAnsiTheme="majorHAnsi" w:cstheme="majorHAnsi"/>
        </w:rPr>
        <w:t>semesters</w:t>
      </w:r>
      <w:r w:rsidRPr="005B09E4">
        <w:rPr>
          <w:rFonts w:asciiTheme="majorHAnsi" w:hAnsiTheme="majorHAnsi" w:cstheme="majorHAnsi"/>
        </w:rPr>
        <w:t>, an allocation of $396,</w:t>
      </w:r>
      <w:r w:rsidR="00655F94" w:rsidRPr="005B09E4">
        <w:rPr>
          <w:rFonts w:asciiTheme="majorHAnsi" w:hAnsiTheme="majorHAnsi" w:cstheme="majorHAnsi"/>
        </w:rPr>
        <w:t>3</w:t>
      </w:r>
      <w:r w:rsidRPr="005B09E4">
        <w:rPr>
          <w:rFonts w:asciiTheme="majorHAnsi" w:hAnsiTheme="majorHAnsi" w:cstheme="majorHAnsi"/>
        </w:rPr>
        <w:t>75.00 is not enough to cover expenses</w:t>
      </w:r>
      <w:r w:rsidR="008258B4" w:rsidRPr="005B09E4">
        <w:rPr>
          <w:rFonts w:asciiTheme="majorHAnsi" w:hAnsiTheme="majorHAnsi" w:cstheme="majorHAnsi"/>
        </w:rPr>
        <w:t>. In doing so, the Campus Activities Board is limited to the amount of activities hosted on-campus and off-</w:t>
      </w:r>
      <w:proofErr w:type="spellStart"/>
      <w:proofErr w:type="gramStart"/>
      <w:r w:rsidR="008258B4" w:rsidRPr="005B09E4">
        <w:rPr>
          <w:rFonts w:asciiTheme="majorHAnsi" w:hAnsiTheme="majorHAnsi" w:cstheme="majorHAnsi"/>
        </w:rPr>
        <w:t>campus.In</w:t>
      </w:r>
      <w:proofErr w:type="spellEnd"/>
      <w:proofErr w:type="gramEnd"/>
      <w:r w:rsidR="008258B4" w:rsidRPr="005B09E4">
        <w:rPr>
          <w:rFonts w:asciiTheme="majorHAnsi" w:hAnsiTheme="majorHAnsi" w:cstheme="majorHAnsi"/>
        </w:rPr>
        <w:t xml:space="preserve"> addition, CAB will be a unable to unify UC Merced through programs and social activities</w:t>
      </w:r>
      <w:r w:rsidR="003E2CC4" w:rsidRPr="005B09E4">
        <w:rPr>
          <w:rFonts w:asciiTheme="majorHAnsi" w:hAnsiTheme="majorHAnsi" w:cstheme="majorHAnsi"/>
        </w:rPr>
        <w:t>. Ultimately, it is to assist the retention percentage of our students.</w:t>
      </w:r>
    </w:p>
    <w:p w14:paraId="28D895A9" w14:textId="77777777" w:rsidR="00136D6D" w:rsidRPr="005B09E4" w:rsidRDefault="00136D6D" w:rsidP="005B09E4">
      <w:pPr>
        <w:jc w:val="both"/>
        <w:rPr>
          <w:rFonts w:asciiTheme="majorHAnsi" w:hAnsiTheme="majorHAnsi" w:cstheme="majorHAnsi"/>
        </w:rPr>
      </w:pPr>
    </w:p>
    <w:p w14:paraId="4ACF0F24" w14:textId="77777777" w:rsidR="004D52BD" w:rsidRPr="005B09E4" w:rsidRDefault="004D52BD" w:rsidP="005B09E4">
      <w:pPr>
        <w:jc w:val="both"/>
        <w:rPr>
          <w:rFonts w:asciiTheme="majorHAnsi" w:hAnsiTheme="majorHAnsi" w:cstheme="majorHAnsi"/>
        </w:rPr>
      </w:pPr>
      <w:r w:rsidRPr="005B09E4">
        <w:rPr>
          <w:rFonts w:asciiTheme="majorHAnsi" w:hAnsiTheme="majorHAnsi" w:cstheme="majorHAnsi"/>
          <w:u w:val="single"/>
        </w:rPr>
        <w:t>Improving Student Engagement</w:t>
      </w:r>
    </w:p>
    <w:p w14:paraId="0D37DA05" w14:textId="0F944C1B" w:rsidR="00543CFA" w:rsidRPr="005B09E4" w:rsidRDefault="00B3111D" w:rsidP="005B09E4">
      <w:pPr>
        <w:jc w:val="both"/>
        <w:rPr>
          <w:rFonts w:asciiTheme="majorHAnsi" w:hAnsiTheme="majorHAnsi" w:cstheme="majorHAnsi"/>
        </w:rPr>
      </w:pPr>
      <w:r w:rsidRPr="005B09E4">
        <w:rPr>
          <w:rFonts w:asciiTheme="majorHAnsi" w:hAnsiTheme="majorHAnsi" w:cstheme="majorHAnsi"/>
        </w:rPr>
        <w:t xml:space="preserve">Merced is pinned at the heart of California. The centralized location of our campus limits us to the social connectivity of our community. In order to improve the student engagement with our campus and community, local vendors, clubs/orgs, services on campus visit the event to connect with students. This can foster new connections, collaborations, </w:t>
      </w:r>
      <w:r w:rsidR="00655F94" w:rsidRPr="005B09E4">
        <w:rPr>
          <w:rFonts w:asciiTheme="majorHAnsi" w:hAnsiTheme="majorHAnsi" w:cstheme="majorHAnsi"/>
        </w:rPr>
        <w:t xml:space="preserve">and </w:t>
      </w:r>
      <w:r w:rsidRPr="005B09E4">
        <w:rPr>
          <w:rFonts w:asciiTheme="majorHAnsi" w:hAnsiTheme="majorHAnsi" w:cstheme="majorHAnsi"/>
        </w:rPr>
        <w:t xml:space="preserve">ideas on and off campus. </w:t>
      </w:r>
      <w:r w:rsidR="00766CE3" w:rsidRPr="005B09E4">
        <w:rPr>
          <w:rFonts w:asciiTheme="majorHAnsi" w:hAnsiTheme="majorHAnsi" w:cstheme="majorHAnsi"/>
        </w:rPr>
        <w:t xml:space="preserve">Collaborations with the Campus </w:t>
      </w:r>
      <w:r w:rsidR="00895063" w:rsidRPr="005B09E4">
        <w:rPr>
          <w:rFonts w:asciiTheme="majorHAnsi" w:hAnsiTheme="majorHAnsi" w:cstheme="majorHAnsi"/>
        </w:rPr>
        <w:t>Involvement</w:t>
      </w:r>
      <w:r w:rsidR="00766CE3" w:rsidRPr="005B09E4">
        <w:rPr>
          <w:rFonts w:asciiTheme="majorHAnsi" w:hAnsiTheme="majorHAnsi" w:cstheme="majorHAnsi"/>
        </w:rPr>
        <w:t xml:space="preserve"> Program, Associated Students of University of California, Merced, Los Reyes, Image masters are some</w:t>
      </w:r>
      <w:r w:rsidR="00895063" w:rsidRPr="005B09E4">
        <w:rPr>
          <w:rFonts w:asciiTheme="majorHAnsi" w:hAnsiTheme="majorHAnsi" w:cstheme="majorHAnsi"/>
        </w:rPr>
        <w:t xml:space="preserve"> of the clubs, programs, vendors that CAB continues to work with within the org</w:t>
      </w:r>
      <w:r w:rsidR="00282981" w:rsidRPr="005B09E4">
        <w:rPr>
          <w:rFonts w:asciiTheme="majorHAnsi" w:hAnsiTheme="majorHAnsi" w:cstheme="majorHAnsi"/>
        </w:rPr>
        <w:t>anization</w:t>
      </w:r>
      <w:r w:rsidR="00895063" w:rsidRPr="005B09E4">
        <w:rPr>
          <w:rFonts w:asciiTheme="majorHAnsi" w:hAnsiTheme="majorHAnsi" w:cstheme="majorHAnsi"/>
        </w:rPr>
        <w:t xml:space="preserve">’s program planning. </w:t>
      </w:r>
    </w:p>
    <w:p w14:paraId="755813D2" w14:textId="4EFD5E97" w:rsidR="00516152" w:rsidRPr="005B09E4" w:rsidRDefault="00516152" w:rsidP="005B09E4">
      <w:pPr>
        <w:jc w:val="both"/>
        <w:rPr>
          <w:rFonts w:asciiTheme="majorHAnsi" w:hAnsiTheme="majorHAnsi" w:cstheme="majorHAnsi"/>
        </w:rPr>
      </w:pPr>
    </w:p>
    <w:p w14:paraId="6922B812" w14:textId="43D0B7A1" w:rsidR="00516152" w:rsidRPr="005B09E4" w:rsidRDefault="0013701A" w:rsidP="005B09E4">
      <w:pPr>
        <w:jc w:val="both"/>
        <w:rPr>
          <w:rFonts w:asciiTheme="majorHAnsi" w:hAnsiTheme="majorHAnsi" w:cstheme="majorHAnsi"/>
          <w:u w:val="single"/>
        </w:rPr>
      </w:pPr>
      <w:r w:rsidRPr="005B09E4">
        <w:rPr>
          <w:rFonts w:asciiTheme="majorHAnsi" w:hAnsiTheme="majorHAnsi" w:cstheme="majorHAnsi"/>
          <w:u w:val="single"/>
        </w:rPr>
        <w:t>Admission</w:t>
      </w:r>
    </w:p>
    <w:p w14:paraId="719EAF82" w14:textId="57EA1104" w:rsidR="00B3111D" w:rsidRPr="005B09E4" w:rsidRDefault="0013701A" w:rsidP="005B09E4">
      <w:pPr>
        <w:jc w:val="both"/>
        <w:rPr>
          <w:rFonts w:asciiTheme="majorHAnsi" w:hAnsiTheme="majorHAnsi" w:cstheme="majorHAnsi"/>
        </w:rPr>
      </w:pPr>
      <w:r w:rsidRPr="005B09E4">
        <w:rPr>
          <w:rFonts w:asciiTheme="majorHAnsi" w:hAnsiTheme="majorHAnsi" w:cstheme="majorHAnsi"/>
        </w:rPr>
        <w:t xml:space="preserve">Unlike other UCs, CSUs, and Privates where students and other affiliations pay for a fee for entrance to events, UC Merced extends </w:t>
      </w:r>
      <w:r w:rsidR="0045052C" w:rsidRPr="005B09E4">
        <w:rPr>
          <w:rFonts w:asciiTheme="majorHAnsi" w:hAnsiTheme="majorHAnsi" w:cstheme="majorHAnsi"/>
        </w:rPr>
        <w:t xml:space="preserve">an </w:t>
      </w:r>
      <w:r w:rsidRPr="005B09E4">
        <w:rPr>
          <w:rFonts w:asciiTheme="majorHAnsi" w:hAnsiTheme="majorHAnsi" w:cstheme="majorHAnsi"/>
        </w:rPr>
        <w:t>invitation to our student body for a</w:t>
      </w:r>
      <w:r w:rsidR="00655F94" w:rsidRPr="005B09E4">
        <w:rPr>
          <w:rFonts w:asciiTheme="majorHAnsi" w:hAnsiTheme="majorHAnsi" w:cstheme="majorHAnsi"/>
        </w:rPr>
        <w:t>n</w:t>
      </w:r>
      <w:r w:rsidRPr="005B09E4">
        <w:rPr>
          <w:rFonts w:asciiTheme="majorHAnsi" w:hAnsiTheme="majorHAnsi" w:cstheme="majorHAnsi"/>
        </w:rPr>
        <w:t xml:space="preserve"> </w:t>
      </w:r>
      <w:r w:rsidR="00655F94" w:rsidRPr="005B09E4">
        <w:rPr>
          <w:rFonts w:asciiTheme="majorHAnsi" w:hAnsiTheme="majorHAnsi" w:cstheme="majorHAnsi"/>
        </w:rPr>
        <w:t>entrance fee-</w:t>
      </w:r>
      <w:r w:rsidRPr="005B09E4">
        <w:rPr>
          <w:rFonts w:asciiTheme="majorHAnsi" w:hAnsiTheme="majorHAnsi" w:cstheme="majorHAnsi"/>
        </w:rPr>
        <w:t xml:space="preserve">free </w:t>
      </w:r>
      <w:r w:rsidR="0045598E" w:rsidRPr="005B09E4">
        <w:rPr>
          <w:rFonts w:asciiTheme="majorHAnsi" w:hAnsiTheme="majorHAnsi" w:cstheme="majorHAnsi"/>
        </w:rPr>
        <w:t xml:space="preserve">event to enjoy.  </w:t>
      </w:r>
      <w:r w:rsidR="00766CE3" w:rsidRPr="005B09E4">
        <w:rPr>
          <w:rFonts w:asciiTheme="majorHAnsi" w:hAnsiTheme="majorHAnsi" w:cstheme="majorHAnsi"/>
        </w:rPr>
        <w:t xml:space="preserve">This goes for all events throughout the semester. </w:t>
      </w:r>
      <w:r w:rsidR="0045598E" w:rsidRPr="005B09E4">
        <w:rPr>
          <w:rFonts w:asciiTheme="majorHAnsi" w:hAnsiTheme="majorHAnsi" w:cstheme="majorHAnsi"/>
        </w:rPr>
        <w:t xml:space="preserve">The only event that </w:t>
      </w:r>
      <w:r w:rsidR="00655F94" w:rsidRPr="005B09E4">
        <w:rPr>
          <w:rFonts w:asciiTheme="majorHAnsi" w:hAnsiTheme="majorHAnsi" w:cstheme="majorHAnsi"/>
        </w:rPr>
        <w:t xml:space="preserve">charges a </w:t>
      </w:r>
      <w:r w:rsidR="0045598E" w:rsidRPr="005B09E4">
        <w:rPr>
          <w:rFonts w:asciiTheme="majorHAnsi" w:hAnsiTheme="majorHAnsi" w:cstheme="majorHAnsi"/>
        </w:rPr>
        <w:t>fee for a guest is</w:t>
      </w:r>
      <w:r w:rsidR="00655F94" w:rsidRPr="005B09E4">
        <w:rPr>
          <w:rFonts w:asciiTheme="majorHAnsi" w:hAnsiTheme="majorHAnsi" w:cstheme="majorHAnsi"/>
        </w:rPr>
        <w:t xml:space="preserve"> the</w:t>
      </w:r>
      <w:r w:rsidR="0045598E" w:rsidRPr="005B09E4">
        <w:rPr>
          <w:rFonts w:asciiTheme="majorHAnsi" w:hAnsiTheme="majorHAnsi" w:cstheme="majorHAnsi"/>
        </w:rPr>
        <w:t xml:space="preserve"> winter ball. However, the fee is used as a place holder to ensure attendance of the event.</w:t>
      </w:r>
      <w:r w:rsidR="00766CE3" w:rsidRPr="005B09E4">
        <w:rPr>
          <w:rFonts w:asciiTheme="majorHAnsi" w:hAnsiTheme="majorHAnsi" w:cstheme="majorHAnsi"/>
        </w:rPr>
        <w:t xml:space="preserve"> </w:t>
      </w:r>
    </w:p>
    <w:p w14:paraId="3EFEAD79" w14:textId="77777777" w:rsidR="00895063" w:rsidRPr="005B09E4" w:rsidRDefault="00895063" w:rsidP="005B09E4">
      <w:pPr>
        <w:jc w:val="both"/>
        <w:rPr>
          <w:rFonts w:asciiTheme="majorHAnsi" w:hAnsiTheme="majorHAnsi" w:cstheme="majorHAnsi"/>
        </w:rPr>
      </w:pPr>
    </w:p>
    <w:p w14:paraId="32011299" w14:textId="35C42E4A" w:rsidR="00543CFA" w:rsidRPr="005B09E4" w:rsidRDefault="00543CFA" w:rsidP="005B09E4">
      <w:pPr>
        <w:jc w:val="both"/>
        <w:rPr>
          <w:rFonts w:asciiTheme="majorHAnsi" w:hAnsiTheme="majorHAnsi" w:cstheme="majorHAnsi"/>
          <w:u w:val="single"/>
        </w:rPr>
      </w:pPr>
      <w:r w:rsidRPr="005B09E4">
        <w:rPr>
          <w:rFonts w:asciiTheme="majorHAnsi" w:hAnsiTheme="majorHAnsi" w:cstheme="majorHAnsi"/>
          <w:u w:val="single"/>
        </w:rPr>
        <w:t xml:space="preserve">Safety and </w:t>
      </w:r>
      <w:r w:rsidR="009D43C6" w:rsidRPr="005B09E4">
        <w:rPr>
          <w:rFonts w:asciiTheme="majorHAnsi" w:hAnsiTheme="majorHAnsi" w:cstheme="majorHAnsi"/>
          <w:u w:val="single"/>
        </w:rPr>
        <w:t>community</w:t>
      </w:r>
    </w:p>
    <w:p w14:paraId="732EA122" w14:textId="47CB5EF4" w:rsidR="00FD5E7C" w:rsidRPr="005B09E4" w:rsidRDefault="00543CFA" w:rsidP="005B09E4">
      <w:pPr>
        <w:jc w:val="both"/>
        <w:rPr>
          <w:rFonts w:asciiTheme="majorHAnsi" w:hAnsiTheme="majorHAnsi" w:cstheme="majorHAnsi"/>
        </w:rPr>
      </w:pPr>
      <w:r w:rsidRPr="005B09E4">
        <w:rPr>
          <w:rFonts w:asciiTheme="majorHAnsi" w:hAnsiTheme="majorHAnsi" w:cstheme="majorHAnsi"/>
        </w:rPr>
        <w:t>Weeks before the event is being held, there are certain regulations and standards that needs to be passed through certain departments on campus, such as environmental health services, fire marshal, police department, auxiliaries</w:t>
      </w:r>
      <w:r w:rsidR="005C6B64" w:rsidRPr="005B09E4">
        <w:rPr>
          <w:rFonts w:asciiTheme="majorHAnsi" w:hAnsiTheme="majorHAnsi" w:cstheme="majorHAnsi"/>
        </w:rPr>
        <w:t xml:space="preserve"> to ensure the safety of all students. </w:t>
      </w:r>
      <w:r w:rsidR="00932449" w:rsidRPr="005B09E4">
        <w:rPr>
          <w:rFonts w:asciiTheme="majorHAnsi" w:hAnsiTheme="majorHAnsi" w:cstheme="majorHAnsi"/>
        </w:rPr>
        <w:t xml:space="preserve">This also includes </w:t>
      </w:r>
      <w:r w:rsidR="001C045C" w:rsidRPr="005B09E4">
        <w:rPr>
          <w:rFonts w:asciiTheme="majorHAnsi" w:hAnsiTheme="majorHAnsi" w:cstheme="majorHAnsi"/>
        </w:rPr>
        <w:t xml:space="preserve">the </w:t>
      </w:r>
      <w:r w:rsidR="001C045C" w:rsidRPr="005B09E4">
        <w:rPr>
          <w:rFonts w:asciiTheme="majorHAnsi" w:hAnsiTheme="majorHAnsi" w:cstheme="majorHAnsi"/>
        </w:rPr>
        <w:lastRenderedPageBreak/>
        <w:t xml:space="preserve">staging </w:t>
      </w:r>
      <w:r w:rsidR="00932449" w:rsidRPr="005B09E4">
        <w:rPr>
          <w:rFonts w:asciiTheme="majorHAnsi" w:hAnsiTheme="majorHAnsi" w:cstheme="majorHAnsi"/>
        </w:rPr>
        <w:t>for the artist(s) that will be arriving to our campus. For example, staging can increase because of certain stage</w:t>
      </w:r>
      <w:r w:rsidR="001C045C" w:rsidRPr="005B09E4">
        <w:rPr>
          <w:rFonts w:asciiTheme="majorHAnsi" w:hAnsiTheme="majorHAnsi" w:cstheme="majorHAnsi"/>
        </w:rPr>
        <w:t xml:space="preserve"> size</w:t>
      </w:r>
      <w:r w:rsidR="00932449" w:rsidRPr="005B09E4">
        <w:rPr>
          <w:rFonts w:asciiTheme="majorHAnsi" w:hAnsiTheme="majorHAnsi" w:cstheme="majorHAnsi"/>
        </w:rPr>
        <w:t xml:space="preserve">, instrument, lighting requirements. </w:t>
      </w:r>
      <w:r w:rsidR="005C6B64" w:rsidRPr="005B09E4">
        <w:rPr>
          <w:rFonts w:asciiTheme="majorHAnsi" w:hAnsiTheme="majorHAnsi" w:cstheme="majorHAnsi"/>
        </w:rPr>
        <w:t xml:space="preserve">Standards can include but </w:t>
      </w:r>
      <w:r w:rsidR="00D27A9A" w:rsidRPr="005B09E4">
        <w:rPr>
          <w:rFonts w:asciiTheme="majorHAnsi" w:hAnsiTheme="majorHAnsi" w:cstheme="majorHAnsi"/>
        </w:rPr>
        <w:t xml:space="preserve">are </w:t>
      </w:r>
      <w:r w:rsidR="005C6B64" w:rsidRPr="005B09E4">
        <w:rPr>
          <w:rFonts w:asciiTheme="majorHAnsi" w:hAnsiTheme="majorHAnsi" w:cstheme="majorHAnsi"/>
        </w:rPr>
        <w:t xml:space="preserve">not limited </w:t>
      </w:r>
      <w:r w:rsidR="000F5DFE" w:rsidRPr="005B09E4">
        <w:rPr>
          <w:rFonts w:asciiTheme="majorHAnsi" w:hAnsiTheme="majorHAnsi" w:cstheme="majorHAnsi"/>
        </w:rPr>
        <w:t>to</w:t>
      </w:r>
      <w:r w:rsidR="005C6B64" w:rsidRPr="005B09E4">
        <w:rPr>
          <w:rFonts w:asciiTheme="majorHAnsi" w:hAnsiTheme="majorHAnsi" w:cstheme="majorHAnsi"/>
        </w:rPr>
        <w:t>: more fencing, more barricades</w:t>
      </w:r>
      <w:r w:rsidR="00FD5E7C" w:rsidRPr="005B09E4">
        <w:rPr>
          <w:rFonts w:asciiTheme="majorHAnsi" w:hAnsiTheme="majorHAnsi" w:cstheme="majorHAnsi"/>
        </w:rPr>
        <w:t>, community service officers, Police Deputies.</w:t>
      </w:r>
      <w:r w:rsidR="000F5DFE" w:rsidRPr="005B09E4">
        <w:rPr>
          <w:rFonts w:asciiTheme="majorHAnsi" w:hAnsiTheme="majorHAnsi" w:cstheme="majorHAnsi"/>
        </w:rPr>
        <w:t xml:space="preserve"> If the regulations are not implemented, complications can occur before/during the eve</w:t>
      </w:r>
      <w:r w:rsidR="00FD5E7C" w:rsidRPr="005B09E4">
        <w:rPr>
          <w:rFonts w:asciiTheme="majorHAnsi" w:hAnsiTheme="majorHAnsi" w:cstheme="majorHAnsi"/>
        </w:rPr>
        <w:t>nts.</w:t>
      </w:r>
      <w:r w:rsidR="001C045C" w:rsidRPr="005B09E4">
        <w:rPr>
          <w:rFonts w:asciiTheme="majorHAnsi" w:hAnsiTheme="majorHAnsi" w:cstheme="majorHAnsi"/>
        </w:rPr>
        <w:t xml:space="preserve"> As the population increases, there will be a direct increase in security, affecting CAB’s budget.</w:t>
      </w:r>
    </w:p>
    <w:p w14:paraId="660DFF7B" w14:textId="420EFE8E" w:rsidR="00C62A0C" w:rsidRPr="005B09E4" w:rsidRDefault="00C62A0C" w:rsidP="005B09E4">
      <w:pPr>
        <w:jc w:val="both"/>
        <w:rPr>
          <w:rFonts w:asciiTheme="majorHAnsi" w:hAnsiTheme="majorHAnsi" w:cstheme="majorHAnsi"/>
        </w:rPr>
      </w:pPr>
    </w:p>
    <w:p w14:paraId="54486480" w14:textId="7C65A840" w:rsidR="00C62A0C" w:rsidRPr="005B09E4" w:rsidRDefault="00C62A0C" w:rsidP="005B09E4">
      <w:pPr>
        <w:jc w:val="both"/>
        <w:rPr>
          <w:rFonts w:asciiTheme="majorHAnsi" w:hAnsiTheme="majorHAnsi" w:cstheme="majorHAnsi"/>
        </w:rPr>
      </w:pPr>
      <w:r w:rsidRPr="005B09E4">
        <w:rPr>
          <w:rFonts w:asciiTheme="majorHAnsi" w:hAnsiTheme="majorHAnsi" w:cstheme="majorHAnsi"/>
        </w:rPr>
        <w:t xml:space="preserve">Another form of safety that is vital to students is transportation. Students who live on campus are required to remain on campus for two years, due to a new policy. This created conflict because students are not able to utilize a vehicle (if owned). To supplement </w:t>
      </w:r>
      <w:r w:rsidR="0013701A" w:rsidRPr="005B09E4">
        <w:rPr>
          <w:rFonts w:asciiTheme="majorHAnsi" w:hAnsiTheme="majorHAnsi" w:cstheme="majorHAnsi"/>
        </w:rPr>
        <w:t>transportation</w:t>
      </w:r>
      <w:r w:rsidRPr="005B09E4">
        <w:rPr>
          <w:rFonts w:asciiTheme="majorHAnsi" w:hAnsiTheme="majorHAnsi" w:cstheme="majorHAnsi"/>
        </w:rPr>
        <w:t xml:space="preserve">, CAB provides </w:t>
      </w:r>
      <w:r w:rsidRPr="005B09E4">
        <w:rPr>
          <w:rFonts w:asciiTheme="majorHAnsi" w:hAnsiTheme="majorHAnsi" w:cstheme="majorHAnsi"/>
          <w:b/>
        </w:rPr>
        <w:t>f</w:t>
      </w:r>
      <w:r w:rsidRPr="005B09E4">
        <w:rPr>
          <w:rFonts w:asciiTheme="majorHAnsi" w:hAnsiTheme="majorHAnsi" w:cstheme="majorHAnsi"/>
          <w:b/>
          <w:bCs/>
        </w:rPr>
        <w:t>ree</w:t>
      </w:r>
      <w:r w:rsidRPr="005B09E4">
        <w:rPr>
          <w:rFonts w:asciiTheme="majorHAnsi" w:hAnsiTheme="majorHAnsi" w:cstheme="majorHAnsi"/>
        </w:rPr>
        <w:t xml:space="preserve"> transportation </w:t>
      </w:r>
      <w:r w:rsidR="00D27A9A" w:rsidRPr="005B09E4">
        <w:rPr>
          <w:rFonts w:asciiTheme="majorHAnsi" w:hAnsiTheme="majorHAnsi" w:cstheme="majorHAnsi"/>
        </w:rPr>
        <w:t>and</w:t>
      </w:r>
      <w:r w:rsidRPr="005B09E4">
        <w:rPr>
          <w:rFonts w:asciiTheme="majorHAnsi" w:hAnsiTheme="majorHAnsi" w:cstheme="majorHAnsi"/>
        </w:rPr>
        <w:t xml:space="preserve"> a bus schedule of the arrival and departure </w:t>
      </w:r>
      <w:r w:rsidR="002360F7" w:rsidRPr="005B09E4">
        <w:rPr>
          <w:rFonts w:asciiTheme="majorHAnsi" w:hAnsiTheme="majorHAnsi" w:cstheme="majorHAnsi"/>
        </w:rPr>
        <w:t>to</w:t>
      </w:r>
      <w:r w:rsidRPr="005B09E4">
        <w:rPr>
          <w:rFonts w:asciiTheme="majorHAnsi" w:hAnsiTheme="majorHAnsi" w:cstheme="majorHAnsi"/>
        </w:rPr>
        <w:t xml:space="preserve"> campus/venue, respectively. This service eliminates safety </w:t>
      </w:r>
      <w:r w:rsidR="00D00C1B" w:rsidRPr="005B09E4">
        <w:rPr>
          <w:rFonts w:asciiTheme="majorHAnsi" w:hAnsiTheme="majorHAnsi" w:cstheme="majorHAnsi"/>
        </w:rPr>
        <w:t xml:space="preserve">concerns </w:t>
      </w:r>
      <w:r w:rsidRPr="005B09E4">
        <w:rPr>
          <w:rFonts w:asciiTheme="majorHAnsi" w:hAnsiTheme="majorHAnsi" w:cstheme="majorHAnsi"/>
        </w:rPr>
        <w:t xml:space="preserve">and reliance of outside services such as </w:t>
      </w:r>
      <w:r w:rsidR="00133014" w:rsidRPr="005B09E4">
        <w:rPr>
          <w:rFonts w:asciiTheme="majorHAnsi" w:hAnsiTheme="majorHAnsi" w:cstheme="majorHAnsi"/>
        </w:rPr>
        <w:t>U</w:t>
      </w:r>
      <w:r w:rsidRPr="005B09E4">
        <w:rPr>
          <w:rFonts w:asciiTheme="majorHAnsi" w:hAnsiTheme="majorHAnsi" w:cstheme="majorHAnsi"/>
        </w:rPr>
        <w:t>ber/</w:t>
      </w:r>
      <w:r w:rsidR="00133014" w:rsidRPr="005B09E4">
        <w:rPr>
          <w:rFonts w:asciiTheme="majorHAnsi" w:hAnsiTheme="majorHAnsi" w:cstheme="majorHAnsi"/>
        </w:rPr>
        <w:t>L</w:t>
      </w:r>
      <w:r w:rsidRPr="005B09E4">
        <w:rPr>
          <w:rFonts w:asciiTheme="majorHAnsi" w:hAnsiTheme="majorHAnsi" w:cstheme="majorHAnsi"/>
        </w:rPr>
        <w:t xml:space="preserve">yft </w:t>
      </w:r>
      <w:r w:rsidR="00D00C1B" w:rsidRPr="005B09E4">
        <w:rPr>
          <w:rFonts w:asciiTheme="majorHAnsi" w:hAnsiTheme="majorHAnsi" w:cstheme="majorHAnsi"/>
        </w:rPr>
        <w:t xml:space="preserve">from traveling </w:t>
      </w:r>
      <w:r w:rsidRPr="005B09E4">
        <w:rPr>
          <w:rFonts w:asciiTheme="majorHAnsi" w:hAnsiTheme="majorHAnsi" w:cstheme="majorHAnsi"/>
        </w:rPr>
        <w:t>to</w:t>
      </w:r>
      <w:r w:rsidR="00D00C1B" w:rsidRPr="005B09E4">
        <w:rPr>
          <w:rFonts w:asciiTheme="majorHAnsi" w:hAnsiTheme="majorHAnsi" w:cstheme="majorHAnsi"/>
        </w:rPr>
        <w:t xml:space="preserve"> and from</w:t>
      </w:r>
      <w:r w:rsidRPr="005B09E4">
        <w:rPr>
          <w:rFonts w:asciiTheme="majorHAnsi" w:hAnsiTheme="majorHAnsi" w:cstheme="majorHAnsi"/>
        </w:rPr>
        <w:t xml:space="preserve"> </w:t>
      </w:r>
      <w:r w:rsidR="00D00C1B" w:rsidRPr="005B09E4">
        <w:rPr>
          <w:rFonts w:asciiTheme="majorHAnsi" w:hAnsiTheme="majorHAnsi" w:cstheme="majorHAnsi"/>
        </w:rPr>
        <w:t>events</w:t>
      </w:r>
      <w:r w:rsidRPr="005B09E4">
        <w:rPr>
          <w:rFonts w:asciiTheme="majorHAnsi" w:hAnsiTheme="majorHAnsi" w:cstheme="majorHAnsi"/>
        </w:rPr>
        <w:t xml:space="preserve">. </w:t>
      </w:r>
    </w:p>
    <w:p w14:paraId="4ACB259C" w14:textId="6E6EB1E1" w:rsidR="00C62A0C" w:rsidRPr="005B09E4" w:rsidRDefault="00C62A0C" w:rsidP="005B09E4">
      <w:pPr>
        <w:jc w:val="both"/>
        <w:rPr>
          <w:rFonts w:asciiTheme="majorHAnsi" w:hAnsiTheme="majorHAnsi" w:cstheme="majorHAnsi"/>
        </w:rPr>
      </w:pPr>
    </w:p>
    <w:p w14:paraId="51A0A410" w14:textId="33A2007B" w:rsidR="00C62A0C" w:rsidRPr="005B09E4" w:rsidRDefault="00C62A0C" w:rsidP="005B09E4">
      <w:pPr>
        <w:jc w:val="both"/>
        <w:rPr>
          <w:rFonts w:asciiTheme="majorHAnsi" w:hAnsiTheme="majorHAnsi" w:cstheme="majorHAnsi"/>
          <w:u w:val="single"/>
        </w:rPr>
      </w:pPr>
      <w:r w:rsidRPr="005B09E4">
        <w:rPr>
          <w:rFonts w:asciiTheme="majorHAnsi" w:hAnsiTheme="majorHAnsi" w:cstheme="majorHAnsi"/>
          <w:u w:val="single"/>
        </w:rPr>
        <w:t xml:space="preserve"> Marketing</w:t>
      </w:r>
    </w:p>
    <w:p w14:paraId="2E658A70" w14:textId="7E30F431" w:rsidR="005B5CBC" w:rsidRPr="005B09E4" w:rsidRDefault="00C62A0C" w:rsidP="005B09E4">
      <w:pPr>
        <w:jc w:val="both"/>
        <w:rPr>
          <w:rFonts w:asciiTheme="majorHAnsi" w:hAnsiTheme="majorHAnsi" w:cstheme="majorHAnsi"/>
        </w:rPr>
      </w:pPr>
      <w:r w:rsidRPr="005B09E4">
        <w:rPr>
          <w:rFonts w:asciiTheme="majorHAnsi" w:hAnsiTheme="majorHAnsi" w:cstheme="majorHAnsi"/>
        </w:rPr>
        <w:t xml:space="preserve">Marketing within the Campus Activities </w:t>
      </w:r>
      <w:r w:rsidR="00D00C1B" w:rsidRPr="005B09E4">
        <w:rPr>
          <w:rFonts w:asciiTheme="majorHAnsi" w:hAnsiTheme="majorHAnsi" w:cstheme="majorHAnsi"/>
        </w:rPr>
        <w:t xml:space="preserve">Board </w:t>
      </w:r>
      <w:r w:rsidRPr="005B09E4">
        <w:rPr>
          <w:rFonts w:asciiTheme="majorHAnsi" w:hAnsiTheme="majorHAnsi" w:cstheme="majorHAnsi"/>
        </w:rPr>
        <w:t xml:space="preserve">is critical </w:t>
      </w:r>
      <w:r w:rsidR="005921AB" w:rsidRPr="005B09E4">
        <w:rPr>
          <w:rFonts w:asciiTheme="majorHAnsi" w:hAnsiTheme="majorHAnsi" w:cstheme="majorHAnsi"/>
        </w:rPr>
        <w:t xml:space="preserve">to the social media users. Students who utilize their technology </w:t>
      </w:r>
      <w:r w:rsidR="00424927" w:rsidRPr="005B09E4">
        <w:rPr>
          <w:rFonts w:asciiTheme="majorHAnsi" w:hAnsiTheme="majorHAnsi" w:cstheme="majorHAnsi"/>
        </w:rPr>
        <w:t xml:space="preserve">are kept up-to-date due to our social media usage. </w:t>
      </w:r>
      <w:r w:rsidR="0013701A" w:rsidRPr="005B09E4">
        <w:rPr>
          <w:rFonts w:asciiTheme="majorHAnsi" w:hAnsiTheme="majorHAnsi" w:cstheme="majorHAnsi"/>
        </w:rPr>
        <w:t xml:space="preserve">Capturing moments can be quite costly when it comes to hiring a professional photographer, as it eliminates the need for a high paying role. In order to suffice, the </w:t>
      </w:r>
      <w:r w:rsidR="002360F7" w:rsidRPr="005B09E4">
        <w:rPr>
          <w:rFonts w:asciiTheme="majorHAnsi" w:hAnsiTheme="majorHAnsi" w:cstheme="majorHAnsi"/>
        </w:rPr>
        <w:t>C</w:t>
      </w:r>
      <w:r w:rsidR="0013701A" w:rsidRPr="005B09E4">
        <w:rPr>
          <w:rFonts w:asciiTheme="majorHAnsi" w:hAnsiTheme="majorHAnsi" w:cstheme="majorHAnsi"/>
        </w:rPr>
        <w:t xml:space="preserve">ampus Activities </w:t>
      </w:r>
      <w:r w:rsidR="00D00C1B" w:rsidRPr="005B09E4">
        <w:rPr>
          <w:rFonts w:asciiTheme="majorHAnsi" w:hAnsiTheme="majorHAnsi" w:cstheme="majorHAnsi"/>
        </w:rPr>
        <w:t>B</w:t>
      </w:r>
      <w:r w:rsidR="0013701A" w:rsidRPr="005B09E4">
        <w:rPr>
          <w:rFonts w:asciiTheme="majorHAnsi" w:hAnsiTheme="majorHAnsi" w:cstheme="majorHAnsi"/>
        </w:rPr>
        <w:t>oard has invested in a capture and share box. Students can take pictures and share it for</w:t>
      </w:r>
      <w:r w:rsidR="0013701A" w:rsidRPr="005B09E4">
        <w:rPr>
          <w:rFonts w:asciiTheme="majorHAnsi" w:hAnsiTheme="majorHAnsi" w:cstheme="majorHAnsi"/>
          <w:b/>
          <w:bCs/>
        </w:rPr>
        <w:t xml:space="preserve"> Free</w:t>
      </w:r>
      <w:r w:rsidR="0013701A" w:rsidRPr="005B09E4">
        <w:rPr>
          <w:rFonts w:asciiTheme="majorHAnsi" w:hAnsiTheme="majorHAnsi" w:cstheme="majorHAnsi"/>
        </w:rPr>
        <w:t>, at no cost. It has been successful in the usage for the students, however expenses for special paper is costly. Various</w:t>
      </w:r>
      <w:r w:rsidR="00424927" w:rsidRPr="005B09E4">
        <w:rPr>
          <w:rFonts w:asciiTheme="majorHAnsi" w:hAnsiTheme="majorHAnsi" w:cstheme="majorHAnsi"/>
        </w:rPr>
        <w:t xml:space="preserve"> platforms are used to ensure publicity of a particular event </w:t>
      </w:r>
      <w:r w:rsidR="002360F7" w:rsidRPr="005B09E4">
        <w:rPr>
          <w:rFonts w:asciiTheme="majorHAnsi" w:hAnsiTheme="majorHAnsi" w:cstheme="majorHAnsi"/>
        </w:rPr>
        <w:t>being</w:t>
      </w:r>
      <w:r w:rsidR="00424927" w:rsidRPr="005B09E4">
        <w:rPr>
          <w:rFonts w:asciiTheme="majorHAnsi" w:hAnsiTheme="majorHAnsi" w:cstheme="majorHAnsi"/>
        </w:rPr>
        <w:t xml:space="preserve"> held, whether it</w:t>
      </w:r>
      <w:r w:rsidR="002360F7" w:rsidRPr="005B09E4">
        <w:rPr>
          <w:rFonts w:asciiTheme="majorHAnsi" w:hAnsiTheme="majorHAnsi" w:cstheme="majorHAnsi"/>
        </w:rPr>
        <w:t>’</w:t>
      </w:r>
      <w:r w:rsidR="00424927" w:rsidRPr="005B09E4">
        <w:rPr>
          <w:rFonts w:asciiTheme="majorHAnsi" w:hAnsiTheme="majorHAnsi" w:cstheme="majorHAnsi"/>
        </w:rPr>
        <w:t xml:space="preserve">s Instagram, </w:t>
      </w:r>
      <w:r w:rsidR="0013701A" w:rsidRPr="005B09E4">
        <w:rPr>
          <w:rFonts w:asciiTheme="majorHAnsi" w:hAnsiTheme="majorHAnsi" w:cstheme="majorHAnsi"/>
        </w:rPr>
        <w:t>Facebook</w:t>
      </w:r>
      <w:r w:rsidR="00424927" w:rsidRPr="005B09E4">
        <w:rPr>
          <w:rFonts w:asciiTheme="majorHAnsi" w:hAnsiTheme="majorHAnsi" w:cstheme="majorHAnsi"/>
        </w:rPr>
        <w:t xml:space="preserve">, </w:t>
      </w:r>
      <w:r w:rsidR="002360F7" w:rsidRPr="005B09E4">
        <w:rPr>
          <w:rFonts w:asciiTheme="majorHAnsi" w:hAnsiTheme="majorHAnsi" w:cstheme="majorHAnsi"/>
        </w:rPr>
        <w:t>T</w:t>
      </w:r>
      <w:r w:rsidR="00424927" w:rsidRPr="005B09E4">
        <w:rPr>
          <w:rFonts w:asciiTheme="majorHAnsi" w:hAnsiTheme="majorHAnsi" w:cstheme="majorHAnsi"/>
        </w:rPr>
        <w:t xml:space="preserve">witter, </w:t>
      </w:r>
      <w:r w:rsidR="002360F7" w:rsidRPr="005B09E4">
        <w:rPr>
          <w:rFonts w:asciiTheme="majorHAnsi" w:hAnsiTheme="majorHAnsi" w:cstheme="majorHAnsi"/>
        </w:rPr>
        <w:t>S</w:t>
      </w:r>
      <w:r w:rsidR="00424927" w:rsidRPr="005B09E4">
        <w:rPr>
          <w:rFonts w:asciiTheme="majorHAnsi" w:hAnsiTheme="majorHAnsi" w:cstheme="majorHAnsi"/>
        </w:rPr>
        <w:t xml:space="preserve">napchat, etc. Although we utilize our social media, it is not enough. </w:t>
      </w:r>
      <w:r w:rsidR="002360F7" w:rsidRPr="005B09E4">
        <w:rPr>
          <w:rFonts w:asciiTheme="majorHAnsi" w:hAnsiTheme="majorHAnsi" w:cstheme="majorHAnsi"/>
        </w:rPr>
        <w:t xml:space="preserve">This </w:t>
      </w:r>
      <w:r w:rsidR="00424927" w:rsidRPr="005B09E4">
        <w:rPr>
          <w:rFonts w:asciiTheme="majorHAnsi" w:hAnsiTheme="majorHAnsi" w:cstheme="majorHAnsi"/>
        </w:rPr>
        <w:t xml:space="preserve">can be improved through branding to students </w:t>
      </w:r>
      <w:r w:rsidR="00BA5BCC" w:rsidRPr="005B09E4">
        <w:rPr>
          <w:rFonts w:asciiTheme="majorHAnsi" w:hAnsiTheme="majorHAnsi" w:cstheme="majorHAnsi"/>
        </w:rPr>
        <w:t xml:space="preserve">through paid advertisement of respective artist to event, short videos, </w:t>
      </w:r>
      <w:r w:rsidR="002360F7" w:rsidRPr="005B09E4">
        <w:rPr>
          <w:rFonts w:asciiTheme="majorHAnsi" w:hAnsiTheme="majorHAnsi" w:cstheme="majorHAnsi"/>
        </w:rPr>
        <w:t xml:space="preserve">and </w:t>
      </w:r>
      <w:r w:rsidR="00BA5BCC" w:rsidRPr="005B09E4">
        <w:rPr>
          <w:rFonts w:asciiTheme="majorHAnsi" w:hAnsiTheme="majorHAnsi" w:cstheme="majorHAnsi"/>
        </w:rPr>
        <w:t xml:space="preserve">opportunity drawings. </w:t>
      </w:r>
    </w:p>
    <w:p w14:paraId="41A90D55" w14:textId="77777777" w:rsidR="00D93B45" w:rsidRPr="005B09E4" w:rsidRDefault="00D93B45" w:rsidP="005B09E4">
      <w:pPr>
        <w:jc w:val="both"/>
        <w:rPr>
          <w:rFonts w:asciiTheme="majorHAnsi" w:hAnsiTheme="majorHAnsi" w:cstheme="majorHAnsi"/>
        </w:rPr>
      </w:pPr>
    </w:p>
    <w:p w14:paraId="36585789" w14:textId="3DE7C86B" w:rsidR="005B5CBC" w:rsidRPr="005B09E4" w:rsidRDefault="005B5CBC" w:rsidP="005B09E4">
      <w:pPr>
        <w:jc w:val="both"/>
        <w:rPr>
          <w:rFonts w:asciiTheme="majorHAnsi" w:hAnsiTheme="majorHAnsi" w:cstheme="majorHAnsi"/>
          <w:u w:val="single"/>
        </w:rPr>
      </w:pPr>
      <w:r w:rsidRPr="005B09E4">
        <w:rPr>
          <w:rFonts w:asciiTheme="majorHAnsi" w:hAnsiTheme="majorHAnsi" w:cstheme="majorHAnsi"/>
          <w:u w:val="single"/>
        </w:rPr>
        <w:t>New Initiatives</w:t>
      </w:r>
    </w:p>
    <w:p w14:paraId="0000755C" w14:textId="47BAC5C7" w:rsidR="005B5CBC" w:rsidRPr="005B09E4" w:rsidRDefault="005B5CBC" w:rsidP="005B09E4">
      <w:pPr>
        <w:jc w:val="both"/>
        <w:rPr>
          <w:rFonts w:asciiTheme="majorHAnsi" w:hAnsiTheme="majorHAnsi" w:cstheme="majorHAnsi"/>
        </w:rPr>
      </w:pPr>
      <w:r w:rsidRPr="005B09E4">
        <w:rPr>
          <w:rFonts w:asciiTheme="majorHAnsi" w:hAnsiTheme="majorHAnsi" w:cstheme="majorHAnsi"/>
        </w:rPr>
        <w:t>CAB is always looking to create new initiatives for the student body. Whether it is collaborating with other clubs/ students/services. Events such as Bobcats Got Talent, where students showcase their talent</w:t>
      </w:r>
      <w:r w:rsidR="002360F7" w:rsidRPr="005B09E4">
        <w:rPr>
          <w:rFonts w:asciiTheme="majorHAnsi" w:hAnsiTheme="majorHAnsi" w:cstheme="majorHAnsi"/>
        </w:rPr>
        <w:t>, or Dance-Off, where</w:t>
      </w:r>
      <w:r w:rsidRPr="005B09E4">
        <w:rPr>
          <w:rFonts w:asciiTheme="majorHAnsi" w:hAnsiTheme="majorHAnsi" w:cstheme="majorHAnsi"/>
        </w:rPr>
        <w:t xml:space="preserve"> dance groups come together and showcase their dance moves in a competition</w:t>
      </w:r>
      <w:r w:rsidR="002360F7" w:rsidRPr="005B09E4">
        <w:rPr>
          <w:rFonts w:asciiTheme="majorHAnsi" w:hAnsiTheme="majorHAnsi" w:cstheme="majorHAnsi"/>
        </w:rPr>
        <w:t>, are successful. These are some examples of</w:t>
      </w:r>
      <w:r w:rsidR="004C197A" w:rsidRPr="005B09E4">
        <w:rPr>
          <w:rFonts w:asciiTheme="majorHAnsi" w:hAnsiTheme="majorHAnsi" w:cstheme="majorHAnsi"/>
        </w:rPr>
        <w:t xml:space="preserve"> what bring</w:t>
      </w:r>
      <w:r w:rsidR="002360F7" w:rsidRPr="005B09E4">
        <w:rPr>
          <w:rFonts w:asciiTheme="majorHAnsi" w:hAnsiTheme="majorHAnsi" w:cstheme="majorHAnsi"/>
        </w:rPr>
        <w:t xml:space="preserve"> UC Merced</w:t>
      </w:r>
      <w:r w:rsidR="004C197A" w:rsidRPr="005B09E4">
        <w:rPr>
          <w:rFonts w:asciiTheme="majorHAnsi" w:hAnsiTheme="majorHAnsi" w:cstheme="majorHAnsi"/>
        </w:rPr>
        <w:t xml:space="preserve"> unity. Initiatives that can be created are Speaker series, silent dance parties, poetry jams,</w:t>
      </w:r>
      <w:r w:rsidR="00424927" w:rsidRPr="005B09E4">
        <w:rPr>
          <w:rFonts w:asciiTheme="majorHAnsi" w:hAnsiTheme="majorHAnsi" w:cstheme="majorHAnsi"/>
        </w:rPr>
        <w:t xml:space="preserve"> </w:t>
      </w:r>
      <w:r w:rsidR="004C197A" w:rsidRPr="005B09E4">
        <w:rPr>
          <w:rFonts w:asciiTheme="majorHAnsi" w:hAnsiTheme="majorHAnsi" w:cstheme="majorHAnsi"/>
        </w:rPr>
        <w:t>magic shows</w:t>
      </w:r>
      <w:r w:rsidR="00424927" w:rsidRPr="005B09E4">
        <w:rPr>
          <w:rFonts w:asciiTheme="majorHAnsi" w:hAnsiTheme="majorHAnsi" w:cstheme="majorHAnsi"/>
        </w:rPr>
        <w:t>, cook-offs</w:t>
      </w:r>
      <w:r w:rsidR="002360F7" w:rsidRPr="005B09E4">
        <w:rPr>
          <w:rFonts w:asciiTheme="majorHAnsi" w:hAnsiTheme="majorHAnsi" w:cstheme="majorHAnsi"/>
        </w:rPr>
        <w:t>,</w:t>
      </w:r>
      <w:r w:rsidR="004C197A" w:rsidRPr="005B09E4">
        <w:rPr>
          <w:rFonts w:asciiTheme="majorHAnsi" w:hAnsiTheme="majorHAnsi" w:cstheme="majorHAnsi"/>
        </w:rPr>
        <w:t xml:space="preserve"> etc. </w:t>
      </w:r>
    </w:p>
    <w:p w14:paraId="629F6692" w14:textId="64F72CFB" w:rsidR="00484FBA" w:rsidRPr="005B09E4" w:rsidRDefault="005C6B64" w:rsidP="005B09E4">
      <w:pPr>
        <w:tabs>
          <w:tab w:val="left" w:pos="3164"/>
        </w:tabs>
        <w:jc w:val="both"/>
        <w:rPr>
          <w:rFonts w:asciiTheme="majorHAnsi" w:hAnsiTheme="majorHAnsi" w:cstheme="majorHAnsi"/>
        </w:rPr>
      </w:pPr>
      <w:r w:rsidRPr="005B09E4">
        <w:rPr>
          <w:rFonts w:asciiTheme="majorHAnsi" w:hAnsiTheme="majorHAnsi" w:cstheme="majorHAnsi"/>
        </w:rPr>
        <w:tab/>
        <w:t xml:space="preserve">             </w:t>
      </w:r>
    </w:p>
    <w:p w14:paraId="056A97E8" w14:textId="41B7EAF8" w:rsidR="00FD5E7C" w:rsidRPr="005B09E4" w:rsidRDefault="00484FBA" w:rsidP="005B09E4">
      <w:pPr>
        <w:jc w:val="both"/>
        <w:rPr>
          <w:rFonts w:asciiTheme="majorHAnsi" w:hAnsiTheme="majorHAnsi" w:cstheme="majorHAnsi"/>
        </w:rPr>
      </w:pPr>
      <w:r w:rsidRPr="005B09E4">
        <w:rPr>
          <w:rFonts w:asciiTheme="majorHAnsi" w:hAnsiTheme="majorHAnsi" w:cstheme="majorHAnsi"/>
        </w:rPr>
        <w:t>The current Campus Ac</w:t>
      </w:r>
      <w:r w:rsidR="0013532D" w:rsidRPr="005B09E4">
        <w:rPr>
          <w:rFonts w:asciiTheme="majorHAnsi" w:hAnsiTheme="majorHAnsi" w:cstheme="majorHAnsi"/>
        </w:rPr>
        <w:t>tivities Board fee at the University of California, Merced is $35</w:t>
      </w:r>
      <w:r w:rsidR="00CC0FEE" w:rsidRPr="005B09E4">
        <w:rPr>
          <w:rFonts w:asciiTheme="majorHAnsi" w:hAnsiTheme="majorHAnsi" w:cstheme="majorHAnsi"/>
        </w:rPr>
        <w:t xml:space="preserve">.00 per </w:t>
      </w:r>
      <w:proofErr w:type="gramStart"/>
      <w:r w:rsidR="00CC0FEE" w:rsidRPr="005B09E4">
        <w:rPr>
          <w:rFonts w:asciiTheme="majorHAnsi" w:hAnsiTheme="majorHAnsi" w:cstheme="majorHAnsi"/>
        </w:rPr>
        <w:t>semester</w:t>
      </w:r>
      <w:r w:rsidR="0013532D" w:rsidRPr="005B09E4">
        <w:rPr>
          <w:rFonts w:asciiTheme="majorHAnsi" w:hAnsiTheme="majorHAnsi" w:cstheme="majorHAnsi"/>
        </w:rPr>
        <w:t xml:space="preserve"> .</w:t>
      </w:r>
      <w:proofErr w:type="gramEnd"/>
      <w:r w:rsidR="0013532D" w:rsidRPr="005B09E4">
        <w:rPr>
          <w:rFonts w:asciiTheme="majorHAnsi" w:hAnsiTheme="majorHAnsi" w:cstheme="majorHAnsi"/>
        </w:rPr>
        <w:t xml:space="preserve"> </w:t>
      </w:r>
      <w:r w:rsidR="00CC0FEE" w:rsidRPr="005B09E4">
        <w:rPr>
          <w:rFonts w:asciiTheme="majorHAnsi" w:hAnsiTheme="majorHAnsi" w:cstheme="majorHAnsi"/>
        </w:rPr>
        <w:t>Twenty-five</w:t>
      </w:r>
      <w:r w:rsidR="00282981" w:rsidRPr="005B09E4">
        <w:rPr>
          <w:rFonts w:asciiTheme="majorHAnsi" w:hAnsiTheme="majorHAnsi" w:cstheme="majorHAnsi"/>
        </w:rPr>
        <w:t xml:space="preserve"> ($8.75)</w:t>
      </w:r>
      <w:r w:rsidR="0013532D" w:rsidRPr="005B09E4">
        <w:rPr>
          <w:rFonts w:asciiTheme="majorHAnsi" w:hAnsiTheme="majorHAnsi" w:cstheme="majorHAnsi"/>
        </w:rPr>
        <w:t xml:space="preserve"> percent</w:t>
      </w:r>
      <w:r w:rsidR="00CC0FEE" w:rsidRPr="005B09E4">
        <w:rPr>
          <w:rFonts w:asciiTheme="majorHAnsi" w:hAnsiTheme="majorHAnsi" w:cstheme="majorHAnsi"/>
        </w:rPr>
        <w:t xml:space="preserve"> of the CAB Fee is</w:t>
      </w:r>
      <w:r w:rsidR="0013532D" w:rsidRPr="005B09E4">
        <w:rPr>
          <w:rFonts w:asciiTheme="majorHAnsi" w:hAnsiTheme="majorHAnsi" w:cstheme="majorHAnsi"/>
        </w:rPr>
        <w:t xml:space="preserve"> return</w:t>
      </w:r>
      <w:r w:rsidR="00CC0FEE" w:rsidRPr="005B09E4">
        <w:rPr>
          <w:rFonts w:asciiTheme="majorHAnsi" w:hAnsiTheme="majorHAnsi" w:cstheme="majorHAnsi"/>
        </w:rPr>
        <w:t>ed</w:t>
      </w:r>
      <w:r w:rsidR="0013532D" w:rsidRPr="005B09E4">
        <w:rPr>
          <w:rFonts w:asciiTheme="majorHAnsi" w:hAnsiTheme="majorHAnsi" w:cstheme="majorHAnsi"/>
        </w:rPr>
        <w:t xml:space="preserve"> to the Office of Financial Aid.</w:t>
      </w:r>
      <w:r w:rsidR="00663D80" w:rsidRPr="005B09E4">
        <w:rPr>
          <w:rFonts w:asciiTheme="majorHAnsi" w:hAnsiTheme="majorHAnsi" w:cstheme="majorHAnsi"/>
        </w:rPr>
        <w:t xml:space="preserve"> In addition, the events hosted by the Campus Activities Board are FREE to all </w:t>
      </w:r>
      <w:proofErr w:type="gramStart"/>
      <w:r w:rsidR="00663D80" w:rsidRPr="005B09E4">
        <w:rPr>
          <w:rFonts w:asciiTheme="majorHAnsi" w:hAnsiTheme="majorHAnsi" w:cstheme="majorHAnsi"/>
        </w:rPr>
        <w:t>undergraduates</w:t>
      </w:r>
      <w:proofErr w:type="gramEnd"/>
      <w:r w:rsidR="00282981" w:rsidRPr="005B09E4">
        <w:rPr>
          <w:rFonts w:asciiTheme="majorHAnsi" w:hAnsiTheme="majorHAnsi" w:cstheme="majorHAnsi"/>
        </w:rPr>
        <w:t xml:space="preserve"> students.</w:t>
      </w:r>
      <w:r w:rsidR="00663D80" w:rsidRPr="005B09E4">
        <w:rPr>
          <w:rFonts w:asciiTheme="majorHAnsi" w:hAnsiTheme="majorHAnsi" w:cstheme="majorHAnsi"/>
        </w:rPr>
        <w:t xml:space="preserve"> </w:t>
      </w:r>
      <w:r w:rsidR="00543CFA" w:rsidRPr="005B09E4">
        <w:rPr>
          <w:rFonts w:asciiTheme="majorHAnsi" w:hAnsiTheme="majorHAnsi" w:cstheme="majorHAnsi"/>
        </w:rPr>
        <w:t xml:space="preserve"> </w:t>
      </w:r>
      <w:r w:rsidR="00441956" w:rsidRPr="005B09E4">
        <w:rPr>
          <w:rFonts w:asciiTheme="majorHAnsi" w:hAnsiTheme="majorHAnsi" w:cstheme="majorHAnsi"/>
        </w:rPr>
        <w:t xml:space="preserve">As the </w:t>
      </w:r>
      <w:r w:rsidR="00D00C1B" w:rsidRPr="005B09E4">
        <w:rPr>
          <w:rFonts w:asciiTheme="majorHAnsi" w:hAnsiTheme="majorHAnsi" w:cstheme="majorHAnsi"/>
        </w:rPr>
        <w:t xml:space="preserve">UCM </w:t>
      </w:r>
      <w:r w:rsidR="00441956" w:rsidRPr="005B09E4">
        <w:rPr>
          <w:rFonts w:asciiTheme="majorHAnsi" w:hAnsiTheme="majorHAnsi" w:cstheme="majorHAnsi"/>
        </w:rPr>
        <w:t>student population</w:t>
      </w:r>
      <w:r w:rsidR="00D00C1B" w:rsidRPr="005B09E4">
        <w:rPr>
          <w:rFonts w:asciiTheme="majorHAnsi" w:hAnsiTheme="majorHAnsi" w:cstheme="majorHAnsi"/>
        </w:rPr>
        <w:t xml:space="preserve"> increases</w:t>
      </w:r>
      <w:r w:rsidR="00441956" w:rsidRPr="005B09E4">
        <w:rPr>
          <w:rFonts w:asciiTheme="majorHAnsi" w:hAnsiTheme="majorHAnsi" w:cstheme="majorHAnsi"/>
        </w:rPr>
        <w:t xml:space="preserve">, it is the duty of CAB to host the staple events at Merced. </w:t>
      </w:r>
    </w:p>
    <w:p w14:paraId="07229891" w14:textId="77777777" w:rsidR="00282981" w:rsidRPr="005B09E4" w:rsidRDefault="00282981" w:rsidP="005B09E4">
      <w:pPr>
        <w:jc w:val="both"/>
        <w:rPr>
          <w:rFonts w:asciiTheme="majorHAnsi" w:hAnsiTheme="majorHAnsi" w:cstheme="majorHAnsi"/>
        </w:rPr>
      </w:pPr>
    </w:p>
    <w:p w14:paraId="57C53965" w14:textId="77777777" w:rsidR="006D3806" w:rsidRPr="005B09E4" w:rsidRDefault="006D3806" w:rsidP="005B09E4">
      <w:pPr>
        <w:jc w:val="both"/>
        <w:rPr>
          <w:rFonts w:asciiTheme="majorHAnsi" w:hAnsiTheme="majorHAnsi" w:cstheme="majorHAnsi"/>
          <w:u w:val="single"/>
        </w:rPr>
      </w:pPr>
      <w:r w:rsidRPr="005B09E4">
        <w:rPr>
          <w:rFonts w:asciiTheme="majorHAnsi" w:hAnsiTheme="majorHAnsi" w:cstheme="majorHAnsi"/>
          <w:u w:val="single"/>
        </w:rPr>
        <w:t xml:space="preserve">Consequences if not approved </w:t>
      </w:r>
    </w:p>
    <w:p w14:paraId="647B5408" w14:textId="6AC20C99" w:rsidR="002B0729" w:rsidRPr="005B09E4" w:rsidRDefault="006D3806" w:rsidP="005B09E4">
      <w:pPr>
        <w:jc w:val="both"/>
        <w:rPr>
          <w:rFonts w:asciiTheme="majorHAnsi" w:hAnsiTheme="majorHAnsi" w:cstheme="majorHAnsi"/>
        </w:rPr>
      </w:pPr>
      <w:r w:rsidRPr="005B09E4">
        <w:rPr>
          <w:rFonts w:asciiTheme="majorHAnsi" w:hAnsiTheme="majorHAnsi" w:cstheme="majorHAnsi"/>
        </w:rPr>
        <w:t>If the</w:t>
      </w:r>
      <w:r w:rsidR="00CC0FEE" w:rsidRPr="005B09E4">
        <w:rPr>
          <w:rFonts w:asciiTheme="majorHAnsi" w:hAnsiTheme="majorHAnsi" w:cstheme="majorHAnsi"/>
        </w:rPr>
        <w:t xml:space="preserve"> </w:t>
      </w:r>
      <w:r w:rsidRPr="005B09E4">
        <w:rPr>
          <w:rFonts w:asciiTheme="majorHAnsi" w:hAnsiTheme="majorHAnsi" w:cstheme="majorHAnsi"/>
        </w:rPr>
        <w:t xml:space="preserve">CAB Fee </w:t>
      </w:r>
      <w:r w:rsidR="00D00C1B" w:rsidRPr="005B09E4">
        <w:rPr>
          <w:rFonts w:asciiTheme="majorHAnsi" w:hAnsiTheme="majorHAnsi" w:cstheme="majorHAnsi"/>
        </w:rPr>
        <w:t xml:space="preserve">increase </w:t>
      </w:r>
      <w:r w:rsidRPr="005B09E4">
        <w:rPr>
          <w:rFonts w:asciiTheme="majorHAnsi" w:hAnsiTheme="majorHAnsi" w:cstheme="majorHAnsi"/>
        </w:rPr>
        <w:t>is not approved</w:t>
      </w:r>
      <w:r w:rsidR="002360F7" w:rsidRPr="005B09E4">
        <w:rPr>
          <w:rFonts w:asciiTheme="majorHAnsi" w:hAnsiTheme="majorHAnsi" w:cstheme="majorHAnsi"/>
        </w:rPr>
        <w:t>, it</w:t>
      </w:r>
      <w:r w:rsidRPr="005B09E4">
        <w:rPr>
          <w:rFonts w:asciiTheme="majorHAnsi" w:hAnsiTheme="majorHAnsi" w:cstheme="majorHAnsi"/>
        </w:rPr>
        <w:t xml:space="preserve">: </w:t>
      </w:r>
    </w:p>
    <w:p w14:paraId="310041E5" w14:textId="7DAEE887" w:rsidR="006D3806" w:rsidRPr="005B09E4" w:rsidRDefault="002360F7" w:rsidP="005B09E4">
      <w:pPr>
        <w:pStyle w:val="ListParagraph"/>
        <w:numPr>
          <w:ilvl w:val="0"/>
          <w:numId w:val="1"/>
        </w:numPr>
        <w:jc w:val="both"/>
        <w:rPr>
          <w:rFonts w:asciiTheme="majorHAnsi" w:hAnsiTheme="majorHAnsi" w:cstheme="majorHAnsi"/>
        </w:rPr>
      </w:pPr>
      <w:r w:rsidRPr="005B09E4">
        <w:rPr>
          <w:rFonts w:asciiTheme="majorHAnsi" w:hAnsiTheme="majorHAnsi" w:cstheme="majorHAnsi"/>
        </w:rPr>
        <w:t>Will w</w:t>
      </w:r>
      <w:r w:rsidR="006D3806" w:rsidRPr="005B09E4">
        <w:rPr>
          <w:rFonts w:asciiTheme="majorHAnsi" w:hAnsiTheme="majorHAnsi" w:cstheme="majorHAnsi"/>
        </w:rPr>
        <w:t xml:space="preserve">orsen </w:t>
      </w:r>
      <w:r w:rsidR="00B3111D" w:rsidRPr="005B09E4">
        <w:rPr>
          <w:rFonts w:asciiTheme="majorHAnsi" w:hAnsiTheme="majorHAnsi" w:cstheme="majorHAnsi"/>
        </w:rPr>
        <w:t>not only the organization, but also the student experience</w:t>
      </w:r>
    </w:p>
    <w:p w14:paraId="0A7E7EEC" w14:textId="3A1B8891" w:rsidR="006D3806" w:rsidRPr="005B09E4" w:rsidRDefault="002360F7" w:rsidP="005B09E4">
      <w:pPr>
        <w:pStyle w:val="ListParagraph"/>
        <w:numPr>
          <w:ilvl w:val="0"/>
          <w:numId w:val="1"/>
        </w:numPr>
        <w:jc w:val="both"/>
        <w:rPr>
          <w:rFonts w:asciiTheme="majorHAnsi" w:hAnsiTheme="majorHAnsi" w:cstheme="majorHAnsi"/>
        </w:rPr>
      </w:pPr>
      <w:r w:rsidRPr="005B09E4">
        <w:rPr>
          <w:rFonts w:asciiTheme="majorHAnsi" w:hAnsiTheme="majorHAnsi" w:cstheme="majorHAnsi"/>
        </w:rPr>
        <w:t>Will p</w:t>
      </w:r>
      <w:r w:rsidR="00B3111D" w:rsidRPr="005B09E4">
        <w:rPr>
          <w:rFonts w:asciiTheme="majorHAnsi" w:hAnsiTheme="majorHAnsi" w:cstheme="majorHAnsi"/>
        </w:rPr>
        <w:t>rohibit</w:t>
      </w:r>
      <w:r w:rsidR="006D3806" w:rsidRPr="005B09E4">
        <w:rPr>
          <w:rFonts w:asciiTheme="majorHAnsi" w:hAnsiTheme="majorHAnsi" w:cstheme="majorHAnsi"/>
        </w:rPr>
        <w:t xml:space="preserve"> </w:t>
      </w:r>
      <w:r w:rsidR="00D00C1B" w:rsidRPr="005B09E4">
        <w:rPr>
          <w:rFonts w:asciiTheme="majorHAnsi" w:hAnsiTheme="majorHAnsi" w:cstheme="majorHAnsi"/>
        </w:rPr>
        <w:t xml:space="preserve">CAB </w:t>
      </w:r>
      <w:r w:rsidR="00B3111D" w:rsidRPr="005B09E4">
        <w:rPr>
          <w:rFonts w:asciiTheme="majorHAnsi" w:hAnsiTheme="majorHAnsi" w:cstheme="majorHAnsi"/>
        </w:rPr>
        <w:t>from creating new initiative/events</w:t>
      </w:r>
      <w:r w:rsidR="006D3806" w:rsidRPr="005B09E4">
        <w:rPr>
          <w:rFonts w:asciiTheme="majorHAnsi" w:hAnsiTheme="majorHAnsi" w:cstheme="majorHAnsi"/>
        </w:rPr>
        <w:t xml:space="preserve"> </w:t>
      </w:r>
    </w:p>
    <w:p w14:paraId="2EB323DE" w14:textId="0A03C7B4" w:rsidR="006D3806" w:rsidRPr="005B09E4" w:rsidRDefault="002360F7" w:rsidP="005B09E4">
      <w:pPr>
        <w:pStyle w:val="ListParagraph"/>
        <w:numPr>
          <w:ilvl w:val="0"/>
          <w:numId w:val="1"/>
        </w:numPr>
        <w:jc w:val="both"/>
        <w:rPr>
          <w:rFonts w:asciiTheme="majorHAnsi" w:hAnsiTheme="majorHAnsi" w:cstheme="majorHAnsi"/>
        </w:rPr>
      </w:pPr>
      <w:r w:rsidRPr="005B09E4">
        <w:rPr>
          <w:rFonts w:asciiTheme="majorHAnsi" w:hAnsiTheme="majorHAnsi" w:cstheme="majorHAnsi"/>
        </w:rPr>
        <w:t>Will p</w:t>
      </w:r>
      <w:r w:rsidR="00B3111D" w:rsidRPr="005B09E4">
        <w:rPr>
          <w:rFonts w:asciiTheme="majorHAnsi" w:hAnsiTheme="majorHAnsi" w:cstheme="majorHAnsi"/>
        </w:rPr>
        <w:t xml:space="preserve">rohibit </w:t>
      </w:r>
      <w:r w:rsidR="00D00C1B" w:rsidRPr="005B09E4">
        <w:rPr>
          <w:rFonts w:asciiTheme="majorHAnsi" w:hAnsiTheme="majorHAnsi" w:cstheme="majorHAnsi"/>
        </w:rPr>
        <w:t xml:space="preserve">CAB </w:t>
      </w:r>
      <w:r w:rsidR="00B3111D" w:rsidRPr="005B09E4">
        <w:rPr>
          <w:rFonts w:asciiTheme="majorHAnsi" w:hAnsiTheme="majorHAnsi" w:cstheme="majorHAnsi"/>
        </w:rPr>
        <w:t>from creating</w:t>
      </w:r>
      <w:r w:rsidR="006D3806" w:rsidRPr="005B09E4">
        <w:rPr>
          <w:rFonts w:asciiTheme="majorHAnsi" w:hAnsiTheme="majorHAnsi" w:cstheme="majorHAnsi"/>
        </w:rPr>
        <w:t xml:space="preserve"> opportunities for </w:t>
      </w:r>
      <w:r w:rsidR="00D00C1B" w:rsidRPr="005B09E4">
        <w:rPr>
          <w:rFonts w:asciiTheme="majorHAnsi" w:hAnsiTheme="majorHAnsi" w:cstheme="majorHAnsi"/>
        </w:rPr>
        <w:t xml:space="preserve">collaboration with </w:t>
      </w:r>
      <w:r w:rsidR="006D3806" w:rsidRPr="005B09E4">
        <w:rPr>
          <w:rFonts w:asciiTheme="majorHAnsi" w:hAnsiTheme="majorHAnsi" w:cstheme="majorHAnsi"/>
        </w:rPr>
        <w:t xml:space="preserve">other clubs </w:t>
      </w:r>
    </w:p>
    <w:p w14:paraId="5C2F48B5" w14:textId="4E10F3BF" w:rsidR="006D3806" w:rsidRPr="005B09E4" w:rsidRDefault="002360F7" w:rsidP="005B09E4">
      <w:pPr>
        <w:pStyle w:val="ListParagraph"/>
        <w:numPr>
          <w:ilvl w:val="0"/>
          <w:numId w:val="1"/>
        </w:numPr>
        <w:jc w:val="both"/>
        <w:rPr>
          <w:rFonts w:asciiTheme="majorHAnsi" w:hAnsiTheme="majorHAnsi" w:cstheme="majorHAnsi"/>
        </w:rPr>
      </w:pPr>
      <w:r w:rsidRPr="005B09E4">
        <w:rPr>
          <w:rFonts w:asciiTheme="majorHAnsi" w:hAnsiTheme="majorHAnsi" w:cstheme="majorHAnsi"/>
        </w:rPr>
        <w:lastRenderedPageBreak/>
        <w:t>Will w</w:t>
      </w:r>
      <w:r w:rsidR="006D3806" w:rsidRPr="005B09E4">
        <w:rPr>
          <w:rFonts w:asciiTheme="majorHAnsi" w:hAnsiTheme="majorHAnsi" w:cstheme="majorHAnsi"/>
        </w:rPr>
        <w:t xml:space="preserve">eaken marketing strategies </w:t>
      </w:r>
    </w:p>
    <w:p w14:paraId="2CE67C5C" w14:textId="436E82B0" w:rsidR="005B5CBC" w:rsidRPr="005B09E4" w:rsidRDefault="006D3806" w:rsidP="005B09E4">
      <w:pPr>
        <w:pStyle w:val="ListParagraph"/>
        <w:numPr>
          <w:ilvl w:val="0"/>
          <w:numId w:val="1"/>
        </w:numPr>
        <w:jc w:val="both"/>
        <w:rPr>
          <w:rFonts w:asciiTheme="majorHAnsi" w:hAnsiTheme="majorHAnsi" w:cstheme="majorHAnsi"/>
        </w:rPr>
      </w:pPr>
      <w:r w:rsidRPr="005B09E4">
        <w:rPr>
          <w:rFonts w:asciiTheme="majorHAnsi" w:hAnsiTheme="majorHAnsi" w:cstheme="majorHAnsi"/>
        </w:rPr>
        <w:t xml:space="preserve">Will not meet the growing needs of UC Merced Campus Community </w:t>
      </w:r>
    </w:p>
    <w:p w14:paraId="74FB5444" w14:textId="77777777" w:rsidR="00353A9E" w:rsidRPr="005B09E4" w:rsidRDefault="00353A9E" w:rsidP="005B09E4">
      <w:pPr>
        <w:jc w:val="both"/>
        <w:rPr>
          <w:rFonts w:asciiTheme="majorHAnsi" w:hAnsiTheme="majorHAnsi" w:cstheme="majorHAnsi"/>
          <w:u w:val="single"/>
        </w:rPr>
      </w:pPr>
    </w:p>
    <w:p w14:paraId="0D983FE6" w14:textId="194E8970" w:rsidR="006D3806" w:rsidRPr="005B09E4" w:rsidRDefault="006D3806" w:rsidP="005B09E4">
      <w:pPr>
        <w:jc w:val="both"/>
        <w:rPr>
          <w:rFonts w:asciiTheme="majorHAnsi" w:hAnsiTheme="majorHAnsi" w:cstheme="majorHAnsi"/>
          <w:u w:val="single"/>
        </w:rPr>
      </w:pPr>
      <w:r w:rsidRPr="005B09E4">
        <w:rPr>
          <w:rFonts w:asciiTheme="majorHAnsi" w:hAnsiTheme="majorHAnsi" w:cstheme="majorHAnsi"/>
          <w:u w:val="single"/>
        </w:rPr>
        <w:t xml:space="preserve">Purpose of the CAB Fee Referendum </w:t>
      </w:r>
    </w:p>
    <w:p w14:paraId="006BFD74" w14:textId="6CAE8F0E" w:rsidR="00251180" w:rsidRPr="005B09E4" w:rsidRDefault="006D3806" w:rsidP="005B09E4">
      <w:pPr>
        <w:jc w:val="both"/>
        <w:rPr>
          <w:rFonts w:asciiTheme="majorHAnsi" w:hAnsiTheme="majorHAnsi" w:cstheme="majorHAnsi"/>
        </w:rPr>
      </w:pPr>
      <w:r w:rsidRPr="005B09E4">
        <w:rPr>
          <w:rFonts w:asciiTheme="majorHAnsi" w:hAnsiTheme="majorHAnsi" w:cstheme="majorHAnsi"/>
        </w:rPr>
        <w:tab/>
      </w:r>
      <w:r w:rsidR="001D6D0E" w:rsidRPr="005B09E4">
        <w:rPr>
          <w:rFonts w:asciiTheme="majorHAnsi" w:hAnsiTheme="majorHAnsi" w:cstheme="majorHAnsi"/>
        </w:rPr>
        <w:t>The purpose of the fee referendum is to not</w:t>
      </w:r>
      <w:r w:rsidR="00D93B45" w:rsidRPr="005B09E4">
        <w:rPr>
          <w:rFonts w:asciiTheme="majorHAnsi" w:hAnsiTheme="majorHAnsi" w:cstheme="majorHAnsi"/>
        </w:rPr>
        <w:t xml:space="preserve"> only</w:t>
      </w:r>
      <w:r w:rsidR="001D6D0E" w:rsidRPr="005B09E4">
        <w:rPr>
          <w:rFonts w:asciiTheme="majorHAnsi" w:hAnsiTheme="majorHAnsi" w:cstheme="majorHAnsi"/>
        </w:rPr>
        <w:t xml:space="preserve"> improve the student experience, but also to provide a safe and inclusive environment. In addition, the purpose of the fee is to sustain the student services of CAB that create networks for the student body</w:t>
      </w:r>
      <w:r w:rsidR="00251180" w:rsidRPr="005B09E4">
        <w:rPr>
          <w:rFonts w:asciiTheme="majorHAnsi" w:hAnsiTheme="majorHAnsi" w:cstheme="majorHAnsi"/>
        </w:rPr>
        <w:t>; to support student activities and the vital functions of CAB</w:t>
      </w:r>
      <w:r w:rsidR="00433461" w:rsidRPr="005B09E4">
        <w:rPr>
          <w:rFonts w:asciiTheme="majorHAnsi" w:hAnsiTheme="majorHAnsi" w:cstheme="majorHAnsi"/>
        </w:rPr>
        <w:t>.</w:t>
      </w:r>
    </w:p>
    <w:p w14:paraId="363F14A0" w14:textId="77777777" w:rsidR="00433461" w:rsidRPr="005B09E4" w:rsidRDefault="00433461" w:rsidP="005B09E4">
      <w:pPr>
        <w:jc w:val="both"/>
        <w:rPr>
          <w:rFonts w:asciiTheme="majorHAnsi" w:hAnsiTheme="majorHAnsi" w:cstheme="majorHAnsi"/>
          <w:u w:val="single"/>
        </w:rPr>
      </w:pPr>
    </w:p>
    <w:p w14:paraId="3F6C31EE" w14:textId="44979A8D" w:rsidR="00251180" w:rsidRPr="005B09E4" w:rsidRDefault="00251180" w:rsidP="005B09E4">
      <w:pPr>
        <w:jc w:val="both"/>
        <w:rPr>
          <w:rFonts w:asciiTheme="majorHAnsi" w:hAnsiTheme="majorHAnsi" w:cstheme="majorHAnsi"/>
          <w:u w:val="single"/>
        </w:rPr>
      </w:pPr>
      <w:r w:rsidRPr="005B09E4">
        <w:rPr>
          <w:rFonts w:asciiTheme="majorHAnsi" w:hAnsiTheme="majorHAnsi" w:cstheme="majorHAnsi"/>
          <w:u w:val="single"/>
        </w:rPr>
        <w:t xml:space="preserve">Breakdown of the associated Students Fee </w:t>
      </w:r>
    </w:p>
    <w:p w14:paraId="445FD49A" w14:textId="072145E9" w:rsidR="00136D6D" w:rsidRPr="005B09E4" w:rsidRDefault="00CC0FEE" w:rsidP="005B09E4">
      <w:pPr>
        <w:jc w:val="both"/>
        <w:rPr>
          <w:rFonts w:asciiTheme="majorHAnsi" w:hAnsiTheme="majorHAnsi" w:cstheme="majorHAnsi"/>
        </w:rPr>
      </w:pPr>
      <w:r w:rsidRPr="005B09E4">
        <w:rPr>
          <w:rFonts w:asciiTheme="majorHAnsi" w:hAnsiTheme="majorHAnsi" w:cstheme="majorHAnsi"/>
        </w:rPr>
        <w:t>If approved, t</w:t>
      </w:r>
      <w:r w:rsidR="00251180" w:rsidRPr="005B09E4">
        <w:rPr>
          <w:rFonts w:asciiTheme="majorHAnsi" w:hAnsiTheme="majorHAnsi" w:cstheme="majorHAnsi"/>
        </w:rPr>
        <w:t xml:space="preserve">he Campus Activities Board fee </w:t>
      </w:r>
      <w:r w:rsidRPr="005B09E4">
        <w:rPr>
          <w:rFonts w:asciiTheme="majorHAnsi" w:hAnsiTheme="majorHAnsi" w:cstheme="majorHAnsi"/>
        </w:rPr>
        <w:t>will increase by</w:t>
      </w:r>
      <w:r w:rsidR="00251180" w:rsidRPr="005B09E4">
        <w:rPr>
          <w:rFonts w:asciiTheme="majorHAnsi" w:hAnsiTheme="majorHAnsi" w:cstheme="majorHAnsi"/>
        </w:rPr>
        <w:t xml:space="preserve"> $</w:t>
      </w:r>
      <w:r w:rsidR="00487DA4">
        <w:rPr>
          <w:rFonts w:asciiTheme="majorHAnsi" w:hAnsiTheme="majorHAnsi" w:cstheme="majorHAnsi"/>
        </w:rPr>
        <w:t>25</w:t>
      </w:r>
      <w:r w:rsidR="00251180" w:rsidRPr="005B09E4">
        <w:rPr>
          <w:rFonts w:asciiTheme="majorHAnsi" w:hAnsiTheme="majorHAnsi" w:cstheme="majorHAnsi"/>
        </w:rPr>
        <w:t xml:space="preserve"> per semester </w:t>
      </w:r>
      <w:r w:rsidRPr="005B09E4">
        <w:rPr>
          <w:rFonts w:asciiTheme="majorHAnsi" w:hAnsiTheme="majorHAnsi" w:cstheme="majorHAnsi"/>
        </w:rPr>
        <w:t>for a total of $</w:t>
      </w:r>
      <w:r w:rsidR="00487DA4">
        <w:rPr>
          <w:rFonts w:asciiTheme="majorHAnsi" w:hAnsiTheme="majorHAnsi" w:cstheme="majorHAnsi"/>
        </w:rPr>
        <w:t>60</w:t>
      </w:r>
      <w:r w:rsidRPr="005B09E4">
        <w:rPr>
          <w:rFonts w:asciiTheme="majorHAnsi" w:hAnsiTheme="majorHAnsi" w:cstheme="majorHAnsi"/>
        </w:rPr>
        <w:t xml:space="preserve">.00 per undergraduate student per semester </w:t>
      </w:r>
      <w:r w:rsidR="00251180" w:rsidRPr="005B09E4">
        <w:rPr>
          <w:rFonts w:asciiTheme="majorHAnsi" w:hAnsiTheme="majorHAnsi" w:cstheme="majorHAnsi"/>
        </w:rPr>
        <w:t>(Fall and Spring)</w:t>
      </w:r>
      <w:r w:rsidR="00B2224B" w:rsidRPr="005B09E4">
        <w:rPr>
          <w:rFonts w:asciiTheme="majorHAnsi" w:hAnsiTheme="majorHAnsi" w:cstheme="majorHAnsi"/>
        </w:rPr>
        <w:t xml:space="preserve">. The students that are expected to pay for the fee are enrolled undergraduates of University of California, Merced. </w:t>
      </w:r>
      <w:r w:rsidR="0064152C" w:rsidRPr="005B09E4">
        <w:rPr>
          <w:rFonts w:asciiTheme="majorHAnsi" w:hAnsiTheme="majorHAnsi" w:cstheme="majorHAnsi"/>
        </w:rPr>
        <w:t xml:space="preserve">Graduate students will not be paying for the </w:t>
      </w:r>
      <w:proofErr w:type="spellStart"/>
      <w:proofErr w:type="gramStart"/>
      <w:r w:rsidR="0064152C" w:rsidRPr="005B09E4">
        <w:rPr>
          <w:rFonts w:asciiTheme="majorHAnsi" w:hAnsiTheme="majorHAnsi" w:cstheme="majorHAnsi"/>
        </w:rPr>
        <w:t>fee.</w:t>
      </w:r>
      <w:r w:rsidR="00B2224B" w:rsidRPr="005B09E4">
        <w:rPr>
          <w:rFonts w:asciiTheme="majorHAnsi" w:hAnsiTheme="majorHAnsi" w:cstheme="majorHAnsi"/>
        </w:rPr>
        <w:t>The</w:t>
      </w:r>
      <w:proofErr w:type="spellEnd"/>
      <w:proofErr w:type="gramEnd"/>
      <w:r w:rsidR="00B2224B" w:rsidRPr="005B09E4">
        <w:rPr>
          <w:rFonts w:asciiTheme="majorHAnsi" w:hAnsiTheme="majorHAnsi" w:cstheme="majorHAnsi"/>
        </w:rPr>
        <w:t xml:space="preserve"> collection of the fee </w:t>
      </w:r>
      <w:r w:rsidRPr="005B09E4">
        <w:rPr>
          <w:rFonts w:asciiTheme="majorHAnsi" w:hAnsiTheme="majorHAnsi" w:cstheme="majorHAnsi"/>
        </w:rPr>
        <w:t xml:space="preserve">increase </w:t>
      </w:r>
      <w:r w:rsidR="00B2224B" w:rsidRPr="005B09E4">
        <w:rPr>
          <w:rFonts w:asciiTheme="majorHAnsi" w:hAnsiTheme="majorHAnsi" w:cstheme="majorHAnsi"/>
        </w:rPr>
        <w:t xml:space="preserve">will begin in Fall of 2020 and </w:t>
      </w:r>
      <w:r w:rsidR="00D00C1B" w:rsidRPr="005B09E4">
        <w:rPr>
          <w:rFonts w:asciiTheme="majorHAnsi" w:hAnsiTheme="majorHAnsi" w:cstheme="majorHAnsi"/>
        </w:rPr>
        <w:t xml:space="preserve">terminate at the end of </w:t>
      </w:r>
      <w:r w:rsidR="00B2224B" w:rsidRPr="005B09E4">
        <w:rPr>
          <w:rFonts w:asciiTheme="majorHAnsi" w:hAnsiTheme="majorHAnsi" w:cstheme="majorHAnsi"/>
        </w:rPr>
        <w:t>Spring 2028</w:t>
      </w:r>
      <w:r w:rsidR="00D00C1B" w:rsidRPr="005B09E4">
        <w:rPr>
          <w:rFonts w:asciiTheme="majorHAnsi" w:hAnsiTheme="majorHAnsi" w:cstheme="majorHAnsi"/>
        </w:rPr>
        <w:t xml:space="preserve"> (unless reapproved by student referendum)</w:t>
      </w:r>
      <w:r w:rsidR="003E2CC4" w:rsidRPr="005B09E4">
        <w:rPr>
          <w:rFonts w:asciiTheme="majorHAnsi" w:hAnsiTheme="majorHAnsi" w:cstheme="majorHAnsi"/>
        </w:rPr>
        <w:t>. Only the increase portion of the fee ($60.00) will sunset by</w:t>
      </w:r>
      <w:r w:rsidR="00E36FED" w:rsidRPr="005B09E4">
        <w:rPr>
          <w:rFonts w:asciiTheme="majorHAnsi" w:hAnsiTheme="majorHAnsi" w:cstheme="majorHAnsi"/>
        </w:rPr>
        <w:t xml:space="preserve"> the end of</w:t>
      </w:r>
      <w:r w:rsidR="003E2CC4" w:rsidRPr="005B09E4">
        <w:rPr>
          <w:rFonts w:asciiTheme="majorHAnsi" w:hAnsiTheme="majorHAnsi" w:cstheme="majorHAnsi"/>
        </w:rPr>
        <w:t xml:space="preserve"> Spring of 2028. </w:t>
      </w:r>
      <w:r w:rsidR="009D43C6" w:rsidRPr="005B09E4">
        <w:rPr>
          <w:rFonts w:asciiTheme="majorHAnsi" w:hAnsiTheme="majorHAnsi" w:cstheme="majorHAnsi"/>
        </w:rPr>
        <w:t xml:space="preserve"> Twenty-five percent of funds accumulated will be directed to the Office of Financial Aid for Fall and Spring semesters. This fee shall be adjusted for inflation every </w:t>
      </w:r>
      <w:r w:rsidR="00353A9E" w:rsidRPr="005B09E4">
        <w:rPr>
          <w:rFonts w:asciiTheme="majorHAnsi" w:hAnsiTheme="majorHAnsi" w:cstheme="majorHAnsi"/>
        </w:rPr>
        <w:t>eight</w:t>
      </w:r>
      <w:r w:rsidR="009D43C6" w:rsidRPr="005B09E4">
        <w:rPr>
          <w:rFonts w:asciiTheme="majorHAnsi" w:hAnsiTheme="majorHAnsi" w:cstheme="majorHAnsi"/>
        </w:rPr>
        <w:t xml:space="preserve"> years in accordance to the Consumer Price Index. </w:t>
      </w:r>
      <w:r w:rsidR="00D93B45" w:rsidRPr="005B09E4">
        <w:rPr>
          <w:rFonts w:asciiTheme="majorHAnsi" w:hAnsiTheme="majorHAnsi" w:cstheme="majorHAnsi"/>
        </w:rPr>
        <w:t>The CPI adjustment applies to only the increased portion of $60.00.</w:t>
      </w:r>
      <w:r w:rsidR="009D43C6" w:rsidRPr="005B09E4">
        <w:rPr>
          <w:rFonts w:asciiTheme="majorHAnsi" w:hAnsiTheme="majorHAnsi" w:cstheme="majorHAnsi"/>
        </w:rPr>
        <w:t xml:space="preserve"> SFAC will oversee the use of the fees. </w:t>
      </w:r>
      <w:r w:rsidR="00B3111D" w:rsidRPr="005B09E4">
        <w:rPr>
          <w:rFonts w:asciiTheme="majorHAnsi" w:hAnsiTheme="majorHAnsi" w:cstheme="majorHAnsi"/>
        </w:rPr>
        <w:t xml:space="preserve">CAB </w:t>
      </w:r>
      <w:r w:rsidR="009D43C6" w:rsidRPr="005B09E4">
        <w:rPr>
          <w:rFonts w:asciiTheme="majorHAnsi" w:hAnsiTheme="majorHAnsi" w:cstheme="majorHAnsi"/>
        </w:rPr>
        <w:t>will not collect any campus activities fee for the summer semester.</w:t>
      </w:r>
      <w:r w:rsidR="009D43C6" w:rsidRPr="005B09E4">
        <w:rPr>
          <w:rFonts w:asciiTheme="majorHAnsi" w:hAnsiTheme="majorHAnsi" w:cstheme="majorHAnsi"/>
          <w:b/>
          <w:bCs/>
        </w:rPr>
        <w:t xml:space="preserve"> </w:t>
      </w:r>
      <w:r w:rsidR="009D43C6" w:rsidRPr="005B09E4">
        <w:rPr>
          <w:rFonts w:asciiTheme="majorHAnsi" w:hAnsiTheme="majorHAnsi" w:cstheme="majorHAnsi"/>
        </w:rPr>
        <w:t xml:space="preserve">The Student Fee Advisory Committee (SFAC) led by student committee chair/vice chairs will oversee the use of the funds. </w:t>
      </w:r>
      <w:r w:rsidR="009D43C6" w:rsidRPr="005B09E4">
        <w:rPr>
          <w:rFonts w:asciiTheme="majorHAnsi" w:hAnsiTheme="majorHAnsi" w:cstheme="majorHAnsi"/>
          <w:b/>
          <w:bCs/>
        </w:rPr>
        <w:t xml:space="preserve">SFAC </w:t>
      </w:r>
      <w:r w:rsidR="009D43C6" w:rsidRPr="005B09E4">
        <w:rPr>
          <w:rFonts w:asciiTheme="majorHAnsi" w:hAnsiTheme="majorHAnsi" w:cstheme="majorHAnsi"/>
        </w:rPr>
        <w:t>will make recommendations on the allocations of these fees. SFAC will ensure funds are in the best interests of the community and in compliance with existing policies and guidelines.  Review of said fees is annual</w:t>
      </w:r>
    </w:p>
    <w:p w14:paraId="110C5DEC" w14:textId="77777777" w:rsidR="009D43C6" w:rsidRPr="005B09E4" w:rsidRDefault="009D43C6" w:rsidP="005B09E4">
      <w:pPr>
        <w:jc w:val="both"/>
        <w:rPr>
          <w:rFonts w:asciiTheme="majorHAnsi" w:hAnsiTheme="majorHAnsi" w:cstheme="majorHAnsi"/>
        </w:rPr>
      </w:pPr>
    </w:p>
    <w:p w14:paraId="43F45E1B" w14:textId="5E00C9A0" w:rsidR="00251180" w:rsidRPr="005B09E4" w:rsidRDefault="00251180" w:rsidP="005B09E4">
      <w:pPr>
        <w:jc w:val="both"/>
        <w:rPr>
          <w:rFonts w:asciiTheme="majorHAnsi" w:hAnsiTheme="majorHAnsi" w:cstheme="majorHAnsi"/>
          <w:b/>
          <w:bCs/>
        </w:rPr>
      </w:pPr>
      <w:r w:rsidRPr="005B09E4">
        <w:rPr>
          <w:rFonts w:asciiTheme="majorHAnsi" w:hAnsiTheme="majorHAnsi" w:cstheme="majorHAnsi"/>
          <w:b/>
          <w:bCs/>
        </w:rPr>
        <w:t xml:space="preserve">Referendum Passage </w:t>
      </w:r>
    </w:p>
    <w:p w14:paraId="3CD18AC8" w14:textId="6FAC7F7B" w:rsidR="00251180" w:rsidRPr="005B09E4" w:rsidRDefault="00251180" w:rsidP="005B09E4">
      <w:pPr>
        <w:jc w:val="both"/>
        <w:rPr>
          <w:rFonts w:asciiTheme="majorHAnsi" w:hAnsiTheme="majorHAnsi" w:cstheme="majorHAnsi"/>
        </w:rPr>
      </w:pPr>
      <w:r w:rsidRPr="005B09E4">
        <w:rPr>
          <w:rFonts w:asciiTheme="majorHAnsi" w:hAnsiTheme="majorHAnsi" w:cstheme="majorHAnsi"/>
        </w:rPr>
        <w:tab/>
        <w:t xml:space="preserve">In compliance with the University of California, </w:t>
      </w:r>
      <w:r w:rsidR="00461A37" w:rsidRPr="005B09E4">
        <w:rPr>
          <w:rFonts w:asciiTheme="majorHAnsi" w:hAnsiTheme="majorHAnsi" w:cstheme="majorHAnsi"/>
        </w:rPr>
        <w:t>Merced campus</w:t>
      </w:r>
      <w:r w:rsidRPr="005B09E4">
        <w:rPr>
          <w:rFonts w:asciiTheme="majorHAnsi" w:hAnsiTheme="majorHAnsi" w:cstheme="majorHAnsi"/>
        </w:rPr>
        <w:t xml:space="preserve"> and Associated Student of University of California, Merced policies this referendum must meet the following criteria during elections to be approved by the student body.</w:t>
      </w:r>
    </w:p>
    <w:p w14:paraId="4FE29443" w14:textId="425EBD02" w:rsidR="00251180" w:rsidRPr="005B09E4" w:rsidRDefault="00251180" w:rsidP="005B09E4">
      <w:pPr>
        <w:jc w:val="both"/>
        <w:rPr>
          <w:rFonts w:asciiTheme="majorHAnsi" w:hAnsiTheme="majorHAnsi" w:cstheme="majorHAnsi"/>
        </w:rPr>
      </w:pPr>
    </w:p>
    <w:p w14:paraId="4785DA6E" w14:textId="1772614E" w:rsidR="00251180" w:rsidRPr="005B09E4" w:rsidRDefault="00251180" w:rsidP="005B09E4">
      <w:pPr>
        <w:pStyle w:val="ListParagraph"/>
        <w:numPr>
          <w:ilvl w:val="0"/>
          <w:numId w:val="2"/>
        </w:numPr>
        <w:jc w:val="both"/>
        <w:rPr>
          <w:rFonts w:asciiTheme="majorHAnsi" w:hAnsiTheme="majorHAnsi" w:cstheme="majorHAnsi"/>
        </w:rPr>
      </w:pPr>
      <w:r w:rsidRPr="005B09E4">
        <w:rPr>
          <w:rFonts w:asciiTheme="majorHAnsi" w:hAnsiTheme="majorHAnsi" w:cstheme="majorHAnsi"/>
        </w:rPr>
        <w:t xml:space="preserve">At least 20% of the currently enrolled student body must vote </w:t>
      </w:r>
    </w:p>
    <w:p w14:paraId="1A0B9EDE" w14:textId="07661E06" w:rsidR="00251180" w:rsidRPr="005B09E4" w:rsidRDefault="00251180" w:rsidP="005B09E4">
      <w:pPr>
        <w:pStyle w:val="ListParagraph"/>
        <w:numPr>
          <w:ilvl w:val="0"/>
          <w:numId w:val="2"/>
        </w:numPr>
        <w:jc w:val="both"/>
        <w:rPr>
          <w:rFonts w:asciiTheme="majorHAnsi" w:hAnsiTheme="majorHAnsi" w:cstheme="majorHAnsi"/>
        </w:rPr>
      </w:pPr>
      <w:r w:rsidRPr="005B09E4">
        <w:rPr>
          <w:rFonts w:asciiTheme="majorHAnsi" w:hAnsiTheme="majorHAnsi" w:cstheme="majorHAnsi"/>
        </w:rPr>
        <w:t>A majority of the votes cast must be in favor of the proposition (50%+1)</w:t>
      </w:r>
    </w:p>
    <w:p w14:paraId="739A8BA4" w14:textId="2A26A6FA" w:rsidR="00251180" w:rsidRPr="005B09E4" w:rsidRDefault="00251180" w:rsidP="005B09E4">
      <w:pPr>
        <w:jc w:val="both"/>
        <w:rPr>
          <w:rFonts w:asciiTheme="majorHAnsi" w:hAnsiTheme="majorHAnsi" w:cstheme="majorHAnsi"/>
        </w:rPr>
      </w:pPr>
    </w:p>
    <w:p w14:paraId="7450FEA8" w14:textId="1E3AFDB6" w:rsidR="00251180" w:rsidRPr="005B09E4" w:rsidRDefault="00251180" w:rsidP="005B09E4">
      <w:pPr>
        <w:jc w:val="both"/>
        <w:rPr>
          <w:rFonts w:asciiTheme="majorHAnsi" w:hAnsiTheme="majorHAnsi" w:cstheme="majorHAnsi"/>
          <w:b/>
          <w:bCs/>
        </w:rPr>
      </w:pPr>
      <w:r w:rsidRPr="005B09E4">
        <w:rPr>
          <w:rFonts w:asciiTheme="majorHAnsi" w:hAnsiTheme="majorHAnsi" w:cstheme="majorHAnsi"/>
          <w:b/>
          <w:bCs/>
        </w:rPr>
        <w:t xml:space="preserve">Ballot Language </w:t>
      </w:r>
    </w:p>
    <w:p w14:paraId="159D8D20" w14:textId="77777777" w:rsidR="005B09E4" w:rsidRPr="005B09E4" w:rsidRDefault="005B09E4" w:rsidP="005B09E4">
      <w:pPr>
        <w:jc w:val="both"/>
        <w:rPr>
          <w:rFonts w:asciiTheme="majorHAnsi" w:eastAsia="Times New Roman" w:hAnsiTheme="majorHAnsi" w:cstheme="majorHAnsi"/>
          <w:color w:val="000000"/>
        </w:rPr>
      </w:pPr>
    </w:p>
    <w:p w14:paraId="7C7450CC" w14:textId="52B5702F" w:rsidR="005B09E4" w:rsidRPr="005B09E4" w:rsidRDefault="005B09E4" w:rsidP="005B09E4">
      <w:pPr>
        <w:jc w:val="both"/>
        <w:rPr>
          <w:rFonts w:asciiTheme="majorHAnsi" w:eastAsia="Times New Roman" w:hAnsiTheme="majorHAnsi" w:cstheme="majorHAnsi"/>
        </w:rPr>
      </w:pPr>
      <w:r w:rsidRPr="005B09E4">
        <w:rPr>
          <w:rFonts w:asciiTheme="majorHAnsi" w:hAnsiTheme="majorHAnsi" w:cstheme="majorHAnsi"/>
        </w:rPr>
        <w:t xml:space="preserve">Merced is pinned at the heart of California. The centralized location of our campus limits us to the social connectivity of our community. In order to improve the student engagement with our campus and community, local vendors, clubs/orgs, services on campus visit the event to connect with students. </w:t>
      </w:r>
      <w:r w:rsidRPr="005B09E4">
        <w:rPr>
          <w:rFonts w:asciiTheme="majorHAnsi" w:eastAsia="Times New Roman" w:hAnsiTheme="majorHAnsi" w:cstheme="majorHAnsi"/>
          <w:shd w:val="clear" w:color="auto" w:fill="FFFFFF"/>
        </w:rPr>
        <w:t>The Campus Activities Board (CAB) was created to provide a variety of entertainment, co-curricular programming, and social activities for the student body at UC Merced in order to create a social network and community that will enhance the development of character and scholarship amongst students. The pillars of the campus activities board are four core values: passion, hospitality, innovation, and leadership (P.H.I.L).</w:t>
      </w:r>
      <w:r w:rsidRPr="005B09E4">
        <w:rPr>
          <w:rFonts w:asciiTheme="majorHAnsi" w:eastAsia="Times New Roman" w:hAnsiTheme="majorHAnsi" w:cstheme="majorHAnsi"/>
        </w:rPr>
        <w:t xml:space="preserve"> </w:t>
      </w:r>
      <w:r w:rsidRPr="005B09E4">
        <w:rPr>
          <w:rFonts w:asciiTheme="majorHAnsi" w:hAnsiTheme="majorHAnsi" w:cstheme="majorHAnsi"/>
        </w:rPr>
        <w:t xml:space="preserve">When it comes to large-scale event planning and the quality of CAB events, there is often a stigma of UC Merced not bringing </w:t>
      </w:r>
      <w:r w:rsidRPr="005B09E4">
        <w:rPr>
          <w:rFonts w:asciiTheme="majorHAnsi" w:hAnsiTheme="majorHAnsi" w:cstheme="majorHAnsi"/>
        </w:rPr>
        <w:lastRenderedPageBreak/>
        <w:t>“relevant” artists to our campus. It becomes more difficult to search for venue, decorations, and, staging, security, recycling, and marketing. Budget has always played a critical factor in deciding whether a goal could be attained. As we strive to improve every year, UC Merced has fallen behind our sister campuses. For other UC’s there are multiple streams of income available to support their events: guest payment, sponsorships, donations, and many more. Unlike the sister UC’s, the program board solely relies on the CAB student fee. The current fee is thus, not enough to support and grow campus events moving forward.</w:t>
      </w:r>
    </w:p>
    <w:p w14:paraId="3C755F15" w14:textId="77777777" w:rsidR="005B09E4" w:rsidRPr="005B09E4" w:rsidRDefault="005B09E4" w:rsidP="005B09E4">
      <w:pPr>
        <w:jc w:val="both"/>
        <w:rPr>
          <w:rFonts w:asciiTheme="majorHAnsi" w:eastAsia="Times New Roman" w:hAnsiTheme="majorHAnsi" w:cstheme="majorHAnsi"/>
          <w:color w:val="000000"/>
        </w:rPr>
      </w:pPr>
    </w:p>
    <w:p w14:paraId="394BF99B" w14:textId="2E041511" w:rsidR="005B09E4" w:rsidRPr="005B09E4" w:rsidRDefault="005B09E4" w:rsidP="005B09E4">
      <w:pPr>
        <w:jc w:val="both"/>
        <w:rPr>
          <w:rFonts w:asciiTheme="majorHAnsi" w:hAnsiTheme="majorHAnsi" w:cstheme="majorHAnsi"/>
          <w:b/>
        </w:rPr>
      </w:pPr>
      <w:r w:rsidRPr="005B09E4">
        <w:rPr>
          <w:rFonts w:asciiTheme="majorHAnsi" w:eastAsia="Times New Roman" w:hAnsiTheme="majorHAnsi" w:cstheme="majorHAnsi"/>
          <w:color w:val="000000"/>
        </w:rPr>
        <w:t xml:space="preserve">The proposed mandatory fee increase would support the Associated Students of University of California, Merced-Campus Activities Board (ASUCM CAB) to expand marketing and pre-existing student events, such </w:t>
      </w:r>
      <w:proofErr w:type="spellStart"/>
      <w:r w:rsidRPr="005B09E4">
        <w:rPr>
          <w:rFonts w:asciiTheme="majorHAnsi" w:eastAsia="Times New Roman" w:hAnsiTheme="majorHAnsi" w:cstheme="majorHAnsi"/>
          <w:color w:val="000000"/>
        </w:rPr>
        <w:t>Winterball</w:t>
      </w:r>
      <w:proofErr w:type="spellEnd"/>
      <w:r w:rsidRPr="005B09E4">
        <w:rPr>
          <w:rFonts w:asciiTheme="majorHAnsi" w:eastAsia="Times New Roman" w:hAnsiTheme="majorHAnsi" w:cstheme="majorHAnsi"/>
          <w:color w:val="000000"/>
        </w:rPr>
        <w:t xml:space="preserve">, </w:t>
      </w:r>
      <w:proofErr w:type="spellStart"/>
      <w:r w:rsidRPr="005B09E4">
        <w:rPr>
          <w:rFonts w:asciiTheme="majorHAnsi" w:eastAsia="Times New Roman" w:hAnsiTheme="majorHAnsi" w:cstheme="majorHAnsi"/>
          <w:color w:val="000000"/>
        </w:rPr>
        <w:t>CABsterical</w:t>
      </w:r>
      <w:proofErr w:type="spellEnd"/>
      <w:r w:rsidRPr="005B09E4">
        <w:rPr>
          <w:rFonts w:asciiTheme="majorHAnsi" w:eastAsia="Times New Roman" w:hAnsiTheme="majorHAnsi" w:cstheme="majorHAnsi"/>
          <w:color w:val="000000"/>
        </w:rPr>
        <w:t xml:space="preserve">, </w:t>
      </w:r>
      <w:proofErr w:type="spellStart"/>
      <w:r w:rsidRPr="005B09E4">
        <w:rPr>
          <w:rFonts w:asciiTheme="majorHAnsi" w:eastAsia="Times New Roman" w:hAnsiTheme="majorHAnsi" w:cstheme="majorHAnsi"/>
          <w:color w:val="000000"/>
        </w:rPr>
        <w:t>Cowchella</w:t>
      </w:r>
      <w:proofErr w:type="spellEnd"/>
      <w:r w:rsidRPr="005B09E4">
        <w:rPr>
          <w:rFonts w:asciiTheme="majorHAnsi" w:eastAsia="Times New Roman" w:hAnsiTheme="majorHAnsi" w:cstheme="majorHAnsi"/>
          <w:color w:val="000000"/>
        </w:rPr>
        <w:t>, as well as other CAB related events; and to create new initiatives to unify the student body. Furthermore, it will continue to support ASUCM CAB Budget line items for branding, new programs and student services. If approved, beginning Fall 2020, the CAB Fee will increase by $60.00 for a total of $</w:t>
      </w:r>
      <w:r w:rsidR="00487DA4">
        <w:rPr>
          <w:rFonts w:asciiTheme="majorHAnsi" w:eastAsia="Times New Roman" w:hAnsiTheme="majorHAnsi" w:cstheme="majorHAnsi"/>
          <w:color w:val="000000"/>
        </w:rPr>
        <w:t>120</w:t>
      </w:r>
      <w:r w:rsidRPr="005B09E4">
        <w:rPr>
          <w:rFonts w:asciiTheme="majorHAnsi" w:eastAsia="Times New Roman" w:hAnsiTheme="majorHAnsi" w:cstheme="majorHAnsi"/>
          <w:color w:val="000000"/>
        </w:rPr>
        <w:t>.00 per semester (Fall and Spring) to be assessed to all undergraduate students. Twenty-five 25% ($</w:t>
      </w:r>
      <w:r w:rsidR="00487DA4">
        <w:rPr>
          <w:rFonts w:asciiTheme="majorHAnsi" w:eastAsia="Times New Roman" w:hAnsiTheme="majorHAnsi" w:cstheme="majorHAnsi"/>
          <w:color w:val="000000"/>
        </w:rPr>
        <w:t>30</w:t>
      </w:r>
      <w:r w:rsidRPr="005B09E4">
        <w:rPr>
          <w:rFonts w:asciiTheme="majorHAnsi" w:eastAsia="Times New Roman" w:hAnsiTheme="majorHAnsi" w:cstheme="majorHAnsi"/>
          <w:color w:val="000000"/>
        </w:rPr>
        <w:t>.</w:t>
      </w:r>
      <w:r w:rsidR="00487DA4">
        <w:rPr>
          <w:rFonts w:asciiTheme="majorHAnsi" w:eastAsia="Times New Roman" w:hAnsiTheme="majorHAnsi" w:cstheme="majorHAnsi"/>
          <w:color w:val="000000"/>
        </w:rPr>
        <w:t>0</w:t>
      </w:r>
      <w:r w:rsidRPr="005B09E4">
        <w:rPr>
          <w:rFonts w:asciiTheme="majorHAnsi" w:eastAsia="Times New Roman" w:hAnsiTheme="majorHAnsi" w:cstheme="majorHAnsi"/>
          <w:color w:val="000000"/>
        </w:rPr>
        <w:t>0) of the CAB Fee will be allocated back to the Office of Financial Aid. T</w:t>
      </w:r>
      <w:r w:rsidRPr="005B09E4">
        <w:rPr>
          <w:rFonts w:asciiTheme="majorHAnsi" w:hAnsiTheme="majorHAnsi" w:cstheme="majorHAnsi"/>
          <w:color w:val="000000"/>
        </w:rPr>
        <w:t>he fee would increase every eight years by an amount equal to the Consumer Price Index (CPI) for Fresno, California or no less than 3%.</w:t>
      </w:r>
      <w:r w:rsidRPr="005B09E4">
        <w:rPr>
          <w:rStyle w:val="apple-converted-space"/>
          <w:rFonts w:asciiTheme="majorHAnsi" w:hAnsiTheme="majorHAnsi" w:cstheme="majorHAnsi"/>
          <w:color w:val="000000"/>
        </w:rPr>
        <w:t> </w:t>
      </w:r>
      <w:r w:rsidRPr="005B09E4">
        <w:rPr>
          <w:rFonts w:asciiTheme="majorHAnsi" w:eastAsia="Times New Roman" w:hAnsiTheme="majorHAnsi" w:cstheme="majorHAnsi"/>
          <w:color w:val="000000"/>
        </w:rPr>
        <w:t xml:space="preserve"> </w:t>
      </w:r>
      <w:r w:rsidRPr="005B09E4">
        <w:rPr>
          <w:rFonts w:asciiTheme="majorHAnsi" w:hAnsiTheme="majorHAnsi" w:cstheme="majorHAnsi"/>
          <w:b/>
        </w:rPr>
        <w:t>Do you support increasing the Campus Activities Board Fee from $35.00 to $60.00 per student per semester to ensure UC Merced undergraduates have access to Campus Activities Board increased/enhanced programs, services, and resources?</w:t>
      </w:r>
    </w:p>
    <w:p w14:paraId="24408E63" w14:textId="60E2EB93" w:rsidR="00C11573" w:rsidRPr="005B09E4" w:rsidRDefault="00C11573" w:rsidP="005B09E4">
      <w:pPr>
        <w:jc w:val="both"/>
        <w:rPr>
          <w:rFonts w:asciiTheme="majorHAnsi" w:hAnsiTheme="majorHAnsi" w:cstheme="majorHAnsi"/>
        </w:rPr>
      </w:pPr>
    </w:p>
    <w:p w14:paraId="5BA32D9A" w14:textId="77777777" w:rsidR="00C11573" w:rsidRPr="005B09E4" w:rsidRDefault="00C11573" w:rsidP="005B09E4">
      <w:pPr>
        <w:jc w:val="both"/>
        <w:rPr>
          <w:rFonts w:asciiTheme="majorHAnsi" w:hAnsiTheme="majorHAnsi" w:cstheme="majorHAnsi"/>
          <w:b/>
          <w:i/>
        </w:rPr>
      </w:pPr>
      <w:r w:rsidRPr="005B09E4">
        <w:rPr>
          <w:rFonts w:asciiTheme="majorHAnsi" w:hAnsiTheme="majorHAnsi" w:cstheme="majorHAnsi"/>
        </w:rPr>
        <w:t>____ Yes, I hereby support the Campus Activities Board Fee</w:t>
      </w:r>
      <w:r w:rsidRPr="005B09E4">
        <w:rPr>
          <w:rFonts w:asciiTheme="majorHAnsi" w:hAnsiTheme="majorHAnsi" w:cstheme="majorHAnsi"/>
          <w:b/>
          <w:i/>
        </w:rPr>
        <w:t xml:space="preserve"> </w:t>
      </w:r>
      <w:r w:rsidRPr="005B09E4">
        <w:rPr>
          <w:rFonts w:asciiTheme="majorHAnsi" w:hAnsiTheme="majorHAnsi" w:cstheme="majorHAnsi"/>
        </w:rPr>
        <w:t>Increase.</w:t>
      </w:r>
    </w:p>
    <w:p w14:paraId="1E194B48" w14:textId="77777777" w:rsidR="00C11573" w:rsidRPr="005B09E4" w:rsidRDefault="00C11573" w:rsidP="005B09E4">
      <w:pPr>
        <w:jc w:val="both"/>
        <w:rPr>
          <w:rFonts w:asciiTheme="majorHAnsi" w:hAnsiTheme="majorHAnsi" w:cstheme="majorHAnsi"/>
        </w:rPr>
      </w:pPr>
    </w:p>
    <w:p w14:paraId="4B69D6EE" w14:textId="77777777" w:rsidR="00C11573" w:rsidRPr="005B09E4" w:rsidRDefault="00C11573" w:rsidP="005B09E4">
      <w:pPr>
        <w:jc w:val="both"/>
        <w:rPr>
          <w:rFonts w:asciiTheme="majorHAnsi" w:hAnsiTheme="majorHAnsi" w:cstheme="majorHAnsi"/>
        </w:rPr>
      </w:pPr>
      <w:r w:rsidRPr="005B09E4">
        <w:rPr>
          <w:rFonts w:asciiTheme="majorHAnsi" w:hAnsiTheme="majorHAnsi" w:cstheme="majorHAnsi"/>
        </w:rPr>
        <w:t>____ No, I hereby do not support​ the Campus Activities Board Fee Increase.</w:t>
      </w:r>
    </w:p>
    <w:p w14:paraId="36675722" w14:textId="77777777" w:rsidR="00C11573" w:rsidRPr="005B09E4" w:rsidRDefault="00C11573" w:rsidP="005B09E4">
      <w:pPr>
        <w:jc w:val="both"/>
        <w:rPr>
          <w:rFonts w:asciiTheme="majorHAnsi" w:hAnsiTheme="majorHAnsi" w:cstheme="majorHAnsi"/>
        </w:rPr>
      </w:pPr>
    </w:p>
    <w:p w14:paraId="358671B1" w14:textId="77777777" w:rsidR="00C11573" w:rsidRPr="005B09E4" w:rsidRDefault="00C11573" w:rsidP="005B09E4">
      <w:pPr>
        <w:jc w:val="both"/>
        <w:rPr>
          <w:rFonts w:asciiTheme="majorHAnsi" w:hAnsiTheme="majorHAnsi" w:cstheme="majorHAnsi"/>
        </w:rPr>
      </w:pPr>
      <w:r w:rsidRPr="005B09E4">
        <w:rPr>
          <w:rFonts w:asciiTheme="majorHAnsi" w:hAnsiTheme="majorHAnsi" w:cstheme="majorHAnsi"/>
        </w:rPr>
        <w:t>____ I abstain from voting on the Campus Activities Board Fee Increase.</w:t>
      </w:r>
    </w:p>
    <w:p w14:paraId="1BBDBEAE" w14:textId="01C471F0" w:rsidR="006F19F3" w:rsidRPr="00C11573" w:rsidRDefault="006F19F3" w:rsidP="00C11573">
      <w:pPr>
        <w:rPr>
          <w:rFonts w:ascii="Calibri" w:eastAsia="Times New Roman" w:hAnsi="Calibri" w:cs="Calibri"/>
          <w:color w:val="000000"/>
        </w:rPr>
      </w:pPr>
    </w:p>
    <w:p w14:paraId="5B59B128" w14:textId="1AEE3303" w:rsidR="006F19F3" w:rsidRPr="00C11573" w:rsidRDefault="006F19F3" w:rsidP="00C11573">
      <w:pPr>
        <w:rPr>
          <w:rFonts w:ascii="Calibri" w:eastAsia="Times New Roman" w:hAnsi="Calibri" w:cs="Calibri"/>
          <w:color w:val="000000"/>
        </w:rPr>
      </w:pPr>
    </w:p>
    <w:p w14:paraId="3F27A7A6" w14:textId="6F574F90" w:rsidR="006F19F3" w:rsidRPr="00C11573" w:rsidRDefault="006F19F3" w:rsidP="00C11573">
      <w:pPr>
        <w:rPr>
          <w:rFonts w:ascii="Calibri" w:eastAsia="Times New Roman" w:hAnsi="Calibri" w:cs="Calibri"/>
          <w:color w:val="000000"/>
        </w:rPr>
      </w:pPr>
    </w:p>
    <w:p w14:paraId="0394335D" w14:textId="67832790" w:rsidR="006F19F3" w:rsidRPr="00C11573" w:rsidRDefault="006F19F3" w:rsidP="00C11573">
      <w:pPr>
        <w:rPr>
          <w:rFonts w:ascii="Calibri" w:eastAsia="Times New Roman" w:hAnsi="Calibri" w:cs="Calibri"/>
          <w:color w:val="000000"/>
        </w:rPr>
      </w:pPr>
    </w:p>
    <w:p w14:paraId="2D91A2AB" w14:textId="471A4E6A" w:rsidR="006F19F3" w:rsidRPr="00C11573" w:rsidRDefault="006F19F3" w:rsidP="00C11573">
      <w:pPr>
        <w:rPr>
          <w:rFonts w:ascii="Calibri" w:eastAsia="Times New Roman" w:hAnsi="Calibri" w:cs="Calibri"/>
          <w:color w:val="000000"/>
        </w:rPr>
      </w:pPr>
    </w:p>
    <w:p w14:paraId="573F1F9C" w14:textId="2BAC7B1D" w:rsidR="006F19F3" w:rsidRPr="00C11573" w:rsidRDefault="006F19F3" w:rsidP="00C11573">
      <w:pPr>
        <w:rPr>
          <w:rFonts w:ascii="Calibri" w:eastAsia="Times New Roman" w:hAnsi="Calibri" w:cs="Calibri"/>
          <w:color w:val="000000"/>
        </w:rPr>
      </w:pPr>
    </w:p>
    <w:p w14:paraId="12FBE067" w14:textId="63DC933A" w:rsidR="006F19F3" w:rsidRPr="00C11573" w:rsidRDefault="006F19F3" w:rsidP="00C11573">
      <w:pPr>
        <w:rPr>
          <w:rFonts w:ascii="Calibri" w:eastAsia="Times New Roman" w:hAnsi="Calibri" w:cs="Calibri"/>
          <w:color w:val="000000"/>
        </w:rPr>
      </w:pPr>
    </w:p>
    <w:p w14:paraId="200900AC" w14:textId="77777777" w:rsidR="006F19F3" w:rsidRPr="00C11573" w:rsidRDefault="006F19F3" w:rsidP="00C11573">
      <w:pPr>
        <w:rPr>
          <w:rFonts w:ascii="Calibri" w:eastAsia="Times New Roman" w:hAnsi="Calibri" w:cs="Calibri"/>
          <w:color w:val="000000"/>
        </w:rPr>
      </w:pPr>
    </w:p>
    <w:p w14:paraId="11BFB900" w14:textId="5BD44847" w:rsidR="006F19F3" w:rsidRPr="00C11573" w:rsidRDefault="006F19F3" w:rsidP="009939D4">
      <w:pPr>
        <w:rPr>
          <w:rFonts w:ascii="Calibri" w:eastAsia="Times New Roman" w:hAnsi="Calibri" w:cs="Calibri"/>
          <w:color w:val="000000"/>
        </w:rPr>
      </w:pPr>
      <w:r w:rsidRPr="00C11573">
        <w:rPr>
          <w:rFonts w:ascii="Calibri" w:eastAsia="Times New Roman" w:hAnsi="Calibri" w:cs="Calibri"/>
          <w:color w:val="000000"/>
        </w:rPr>
        <w:t> </w:t>
      </w:r>
    </w:p>
    <w:p w14:paraId="4F4ECB45" w14:textId="26AC0331" w:rsidR="00AC779C" w:rsidRPr="00C11573" w:rsidRDefault="00AC779C" w:rsidP="009939D4">
      <w:pPr>
        <w:rPr>
          <w:rFonts w:ascii="Calibri" w:eastAsia="Times New Roman" w:hAnsi="Calibri" w:cs="Calibri"/>
          <w:color w:val="000000"/>
        </w:rPr>
      </w:pPr>
    </w:p>
    <w:p w14:paraId="300329FF" w14:textId="213DA3E0" w:rsidR="005B5CBC" w:rsidRPr="00C11573" w:rsidRDefault="005B5CBC" w:rsidP="009939D4">
      <w:pPr>
        <w:rPr>
          <w:rFonts w:ascii="Calibri" w:eastAsia="Times New Roman" w:hAnsi="Calibri" w:cs="Calibri"/>
          <w:color w:val="000000"/>
        </w:rPr>
      </w:pPr>
    </w:p>
    <w:p w14:paraId="54C482AB" w14:textId="11D5C01A" w:rsidR="005B5CBC" w:rsidRPr="00C11573" w:rsidRDefault="005B5CBC" w:rsidP="009939D4">
      <w:pPr>
        <w:rPr>
          <w:rFonts w:ascii="Calibri" w:eastAsia="Times New Roman" w:hAnsi="Calibri" w:cs="Calibri"/>
          <w:color w:val="000000"/>
        </w:rPr>
      </w:pPr>
    </w:p>
    <w:p w14:paraId="50376116" w14:textId="7794794E" w:rsidR="005B5CBC" w:rsidRPr="00C11573" w:rsidRDefault="005B5CBC" w:rsidP="009939D4">
      <w:pPr>
        <w:rPr>
          <w:rFonts w:ascii="Calibri" w:eastAsia="Times New Roman" w:hAnsi="Calibri" w:cs="Calibri"/>
          <w:color w:val="000000"/>
        </w:rPr>
      </w:pPr>
    </w:p>
    <w:p w14:paraId="15FEB042" w14:textId="66BC7E75" w:rsidR="005B5CBC" w:rsidRPr="00C11573" w:rsidRDefault="005B5CBC" w:rsidP="009939D4">
      <w:pPr>
        <w:rPr>
          <w:rFonts w:ascii="Calibri" w:eastAsia="Times New Roman" w:hAnsi="Calibri" w:cs="Calibri"/>
          <w:color w:val="000000"/>
        </w:rPr>
      </w:pPr>
    </w:p>
    <w:p w14:paraId="3E96BA07" w14:textId="46E540C8" w:rsidR="00F03F21" w:rsidRPr="005B09E4" w:rsidRDefault="00F03F21" w:rsidP="009939D4">
      <w:pPr>
        <w:rPr>
          <w:rFonts w:ascii="Calibri" w:eastAsia="Times New Roman" w:hAnsi="Calibri" w:cs="Calibri"/>
          <w:color w:val="000000"/>
        </w:rPr>
      </w:pPr>
    </w:p>
    <w:p w14:paraId="3B3F3D15" w14:textId="77777777" w:rsidR="001C045C" w:rsidRPr="00C11573" w:rsidRDefault="001C045C" w:rsidP="009939D4">
      <w:pPr>
        <w:rPr>
          <w:rFonts w:ascii="Calibri" w:hAnsi="Calibri" w:cs="Calibri"/>
        </w:rPr>
      </w:pPr>
    </w:p>
    <w:p w14:paraId="23F3976E" w14:textId="77777777" w:rsidR="009939D4" w:rsidRPr="00C11573" w:rsidRDefault="009939D4" w:rsidP="00251180">
      <w:pPr>
        <w:rPr>
          <w:rFonts w:ascii="Calibri" w:hAnsi="Calibri" w:cs="Calibri"/>
        </w:rPr>
      </w:pPr>
    </w:p>
    <w:sectPr w:rsidR="009939D4" w:rsidRPr="00C11573" w:rsidSect="0036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E7E"/>
    <w:multiLevelType w:val="hybridMultilevel"/>
    <w:tmpl w:val="06B4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A7479"/>
    <w:multiLevelType w:val="hybridMultilevel"/>
    <w:tmpl w:val="ABC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43DF8"/>
    <w:multiLevelType w:val="hybridMultilevel"/>
    <w:tmpl w:val="968E34C0"/>
    <w:lvl w:ilvl="0" w:tplc="2E40CF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E3"/>
    <w:rsid w:val="00041735"/>
    <w:rsid w:val="00045770"/>
    <w:rsid w:val="000D4F85"/>
    <w:rsid w:val="000F5DFE"/>
    <w:rsid w:val="00101B03"/>
    <w:rsid w:val="00133014"/>
    <w:rsid w:val="0013532D"/>
    <w:rsid w:val="00136D6D"/>
    <w:rsid w:val="0013701A"/>
    <w:rsid w:val="00177533"/>
    <w:rsid w:val="001C045C"/>
    <w:rsid w:val="001D60FF"/>
    <w:rsid w:val="001D6D0E"/>
    <w:rsid w:val="002360F7"/>
    <w:rsid w:val="002500D6"/>
    <w:rsid w:val="00251180"/>
    <w:rsid w:val="00265AB3"/>
    <w:rsid w:val="00282981"/>
    <w:rsid w:val="00282D44"/>
    <w:rsid w:val="002B0729"/>
    <w:rsid w:val="00353A9E"/>
    <w:rsid w:val="00363DF2"/>
    <w:rsid w:val="003E2CC4"/>
    <w:rsid w:val="00405AE5"/>
    <w:rsid w:val="00411EB3"/>
    <w:rsid w:val="00412356"/>
    <w:rsid w:val="00424927"/>
    <w:rsid w:val="00425F36"/>
    <w:rsid w:val="00433461"/>
    <w:rsid w:val="00437BAE"/>
    <w:rsid w:val="00441956"/>
    <w:rsid w:val="0045052C"/>
    <w:rsid w:val="0045598E"/>
    <w:rsid w:val="00461A37"/>
    <w:rsid w:val="00484FBA"/>
    <w:rsid w:val="00487DA4"/>
    <w:rsid w:val="004B1767"/>
    <w:rsid w:val="004C197A"/>
    <w:rsid w:val="004D52BD"/>
    <w:rsid w:val="004E1EB3"/>
    <w:rsid w:val="0051542B"/>
    <w:rsid w:val="00515901"/>
    <w:rsid w:val="00516152"/>
    <w:rsid w:val="005267A9"/>
    <w:rsid w:val="0053049D"/>
    <w:rsid w:val="00543CFA"/>
    <w:rsid w:val="005921AB"/>
    <w:rsid w:val="005B09E4"/>
    <w:rsid w:val="005B2AC4"/>
    <w:rsid w:val="005B5CBC"/>
    <w:rsid w:val="005C6B64"/>
    <w:rsid w:val="006015CE"/>
    <w:rsid w:val="006150EE"/>
    <w:rsid w:val="006219DE"/>
    <w:rsid w:val="0064152C"/>
    <w:rsid w:val="00655F94"/>
    <w:rsid w:val="00663D80"/>
    <w:rsid w:val="006A343F"/>
    <w:rsid w:val="006D3806"/>
    <w:rsid w:val="006D7DFB"/>
    <w:rsid w:val="006F19F3"/>
    <w:rsid w:val="00766CE3"/>
    <w:rsid w:val="0080334B"/>
    <w:rsid w:val="008224E0"/>
    <w:rsid w:val="008258B4"/>
    <w:rsid w:val="008566D8"/>
    <w:rsid w:val="00887004"/>
    <w:rsid w:val="00892EE9"/>
    <w:rsid w:val="00895063"/>
    <w:rsid w:val="008975E3"/>
    <w:rsid w:val="0091366C"/>
    <w:rsid w:val="00926C04"/>
    <w:rsid w:val="00932449"/>
    <w:rsid w:val="00944EA9"/>
    <w:rsid w:val="009939D4"/>
    <w:rsid w:val="009B2FC0"/>
    <w:rsid w:val="009C6B4B"/>
    <w:rsid w:val="009D43C6"/>
    <w:rsid w:val="009D5F22"/>
    <w:rsid w:val="009E4F51"/>
    <w:rsid w:val="00A00A56"/>
    <w:rsid w:val="00A027F5"/>
    <w:rsid w:val="00A25366"/>
    <w:rsid w:val="00A707C2"/>
    <w:rsid w:val="00A92533"/>
    <w:rsid w:val="00AC134D"/>
    <w:rsid w:val="00AC779C"/>
    <w:rsid w:val="00B12ED5"/>
    <w:rsid w:val="00B2224B"/>
    <w:rsid w:val="00B3111D"/>
    <w:rsid w:val="00B40BC1"/>
    <w:rsid w:val="00B63A4C"/>
    <w:rsid w:val="00BA5BCC"/>
    <w:rsid w:val="00C11573"/>
    <w:rsid w:val="00C27588"/>
    <w:rsid w:val="00C45DD4"/>
    <w:rsid w:val="00C62A0C"/>
    <w:rsid w:val="00C669E8"/>
    <w:rsid w:val="00CC0FEE"/>
    <w:rsid w:val="00CF64D3"/>
    <w:rsid w:val="00D00C1B"/>
    <w:rsid w:val="00D059D8"/>
    <w:rsid w:val="00D27A9A"/>
    <w:rsid w:val="00D51CE3"/>
    <w:rsid w:val="00D75680"/>
    <w:rsid w:val="00D922D8"/>
    <w:rsid w:val="00D93B45"/>
    <w:rsid w:val="00D951FC"/>
    <w:rsid w:val="00DB6FEC"/>
    <w:rsid w:val="00DC0C9A"/>
    <w:rsid w:val="00E36FED"/>
    <w:rsid w:val="00E47682"/>
    <w:rsid w:val="00F03F21"/>
    <w:rsid w:val="00F14D1C"/>
    <w:rsid w:val="00F22A1B"/>
    <w:rsid w:val="00F32F27"/>
    <w:rsid w:val="00F85BE2"/>
    <w:rsid w:val="00FD5E7C"/>
    <w:rsid w:val="00F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D534"/>
  <w15:docId w15:val="{61349A1A-C4E5-4313-A81C-FEAC3DE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9"/>
    <w:pPr>
      <w:ind w:left="720"/>
      <w:contextualSpacing/>
    </w:pPr>
  </w:style>
  <w:style w:type="table" w:styleId="TableGrid">
    <w:name w:val="Table Grid"/>
    <w:basedOn w:val="TableNormal"/>
    <w:uiPriority w:val="39"/>
    <w:rsid w:val="0044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A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A4C"/>
    <w:rPr>
      <w:rFonts w:ascii="Times New Roman" w:hAnsi="Times New Roman" w:cs="Times New Roman"/>
      <w:sz w:val="18"/>
      <w:szCs w:val="18"/>
    </w:rPr>
  </w:style>
  <w:style w:type="paragraph" w:styleId="NormalWeb">
    <w:name w:val="Normal (Web)"/>
    <w:basedOn w:val="Normal"/>
    <w:uiPriority w:val="99"/>
    <w:semiHidden/>
    <w:unhideWhenUsed/>
    <w:rsid w:val="006F19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045C"/>
    <w:rPr>
      <w:color w:val="0563C1" w:themeColor="hyperlink"/>
      <w:u w:val="single"/>
    </w:rPr>
  </w:style>
  <w:style w:type="character" w:customStyle="1" w:styleId="UnresolvedMention1">
    <w:name w:val="Unresolved Mention1"/>
    <w:basedOn w:val="DefaultParagraphFont"/>
    <w:uiPriority w:val="99"/>
    <w:semiHidden/>
    <w:unhideWhenUsed/>
    <w:rsid w:val="001C045C"/>
    <w:rPr>
      <w:color w:val="605E5C"/>
      <w:shd w:val="clear" w:color="auto" w:fill="E1DFDD"/>
    </w:rPr>
  </w:style>
  <w:style w:type="character" w:styleId="CommentReference">
    <w:name w:val="annotation reference"/>
    <w:basedOn w:val="DefaultParagraphFont"/>
    <w:uiPriority w:val="99"/>
    <w:semiHidden/>
    <w:unhideWhenUsed/>
    <w:rsid w:val="00B12ED5"/>
    <w:rPr>
      <w:sz w:val="16"/>
      <w:szCs w:val="16"/>
    </w:rPr>
  </w:style>
  <w:style w:type="paragraph" w:styleId="CommentText">
    <w:name w:val="annotation text"/>
    <w:basedOn w:val="Normal"/>
    <w:link w:val="CommentTextChar"/>
    <w:uiPriority w:val="99"/>
    <w:semiHidden/>
    <w:unhideWhenUsed/>
    <w:rsid w:val="00B12ED5"/>
    <w:rPr>
      <w:sz w:val="20"/>
      <w:szCs w:val="20"/>
    </w:rPr>
  </w:style>
  <w:style w:type="character" w:customStyle="1" w:styleId="CommentTextChar">
    <w:name w:val="Comment Text Char"/>
    <w:basedOn w:val="DefaultParagraphFont"/>
    <w:link w:val="CommentText"/>
    <w:uiPriority w:val="99"/>
    <w:semiHidden/>
    <w:rsid w:val="00B12ED5"/>
    <w:rPr>
      <w:sz w:val="20"/>
      <w:szCs w:val="20"/>
    </w:rPr>
  </w:style>
  <w:style w:type="paragraph" w:styleId="CommentSubject">
    <w:name w:val="annotation subject"/>
    <w:basedOn w:val="CommentText"/>
    <w:next w:val="CommentText"/>
    <w:link w:val="CommentSubjectChar"/>
    <w:uiPriority w:val="99"/>
    <w:semiHidden/>
    <w:unhideWhenUsed/>
    <w:rsid w:val="00B12ED5"/>
    <w:rPr>
      <w:b/>
      <w:bCs/>
    </w:rPr>
  </w:style>
  <w:style w:type="character" w:customStyle="1" w:styleId="CommentSubjectChar">
    <w:name w:val="Comment Subject Char"/>
    <w:basedOn w:val="CommentTextChar"/>
    <w:link w:val="CommentSubject"/>
    <w:uiPriority w:val="99"/>
    <w:semiHidden/>
    <w:rsid w:val="00B12ED5"/>
    <w:rPr>
      <w:b/>
      <w:bCs/>
      <w:sz w:val="20"/>
      <w:szCs w:val="20"/>
    </w:rPr>
  </w:style>
  <w:style w:type="paragraph" w:styleId="Revision">
    <w:name w:val="Revision"/>
    <w:hidden/>
    <w:uiPriority w:val="99"/>
    <w:semiHidden/>
    <w:rsid w:val="0091366C"/>
  </w:style>
  <w:style w:type="character" w:customStyle="1" w:styleId="apple-converted-space">
    <w:name w:val="apple-converted-space"/>
    <w:basedOn w:val="DefaultParagraphFont"/>
    <w:rsid w:val="00F2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8584">
      <w:bodyDiv w:val="1"/>
      <w:marLeft w:val="0"/>
      <w:marRight w:val="0"/>
      <w:marTop w:val="0"/>
      <w:marBottom w:val="0"/>
      <w:divBdr>
        <w:top w:val="none" w:sz="0" w:space="0" w:color="auto"/>
        <w:left w:val="none" w:sz="0" w:space="0" w:color="auto"/>
        <w:bottom w:val="none" w:sz="0" w:space="0" w:color="auto"/>
        <w:right w:val="none" w:sz="0" w:space="0" w:color="auto"/>
      </w:divBdr>
    </w:div>
    <w:div w:id="756101037">
      <w:bodyDiv w:val="1"/>
      <w:marLeft w:val="0"/>
      <w:marRight w:val="0"/>
      <w:marTop w:val="0"/>
      <w:marBottom w:val="0"/>
      <w:divBdr>
        <w:top w:val="none" w:sz="0" w:space="0" w:color="auto"/>
        <w:left w:val="none" w:sz="0" w:space="0" w:color="auto"/>
        <w:bottom w:val="none" w:sz="0" w:space="0" w:color="auto"/>
        <w:right w:val="none" w:sz="0" w:space="0" w:color="auto"/>
      </w:divBdr>
    </w:div>
    <w:div w:id="1672218918">
      <w:bodyDiv w:val="1"/>
      <w:marLeft w:val="0"/>
      <w:marRight w:val="0"/>
      <w:marTop w:val="0"/>
      <w:marBottom w:val="0"/>
      <w:divBdr>
        <w:top w:val="none" w:sz="0" w:space="0" w:color="auto"/>
        <w:left w:val="none" w:sz="0" w:space="0" w:color="auto"/>
        <w:bottom w:val="none" w:sz="0" w:space="0" w:color="auto"/>
        <w:right w:val="none" w:sz="0" w:space="0" w:color="auto"/>
      </w:divBdr>
    </w:div>
    <w:div w:id="1830319969">
      <w:bodyDiv w:val="1"/>
      <w:marLeft w:val="0"/>
      <w:marRight w:val="0"/>
      <w:marTop w:val="0"/>
      <w:marBottom w:val="0"/>
      <w:divBdr>
        <w:top w:val="none" w:sz="0" w:space="0" w:color="auto"/>
        <w:left w:val="none" w:sz="0" w:space="0" w:color="auto"/>
        <w:bottom w:val="none" w:sz="0" w:space="0" w:color="auto"/>
        <w:right w:val="none" w:sz="0" w:space="0" w:color="auto"/>
      </w:divBdr>
    </w:div>
    <w:div w:id="19310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4C76-F863-C543-A7C1-70ADD502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Vasquez</dc:creator>
  <cp:lastModifiedBy>Arnold Vasquez</cp:lastModifiedBy>
  <cp:revision>2</cp:revision>
  <cp:lastPrinted>2019-12-05T18:36:00Z</cp:lastPrinted>
  <dcterms:created xsi:type="dcterms:W3CDTF">2020-04-23T19:08:00Z</dcterms:created>
  <dcterms:modified xsi:type="dcterms:W3CDTF">2020-04-23T19:08:00Z</dcterms:modified>
</cp:coreProperties>
</file>